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D3D65" w14:textId="4BA80BD5" w:rsidR="00E247EF" w:rsidRPr="00E247EF" w:rsidRDefault="00E247EF" w:rsidP="00E247EF">
      <w:pPr>
        <w:spacing w:after="160" w:line="259" w:lineRule="auto"/>
        <w:ind w:left="10" w:hanging="10"/>
        <w:jc w:val="right"/>
        <w:rPr>
          <w:rFonts w:ascii="Akkurat Pro" w:eastAsia="Times New Roman" w:hAnsi="Akkurat Pro" w:cs="Calibri"/>
          <w:b/>
          <w:bCs/>
          <w:color w:val="000000"/>
          <w:sz w:val="28"/>
          <w:szCs w:val="28"/>
          <w:lang w:val="nl-NL" w:eastAsia="nl-NL"/>
        </w:rPr>
      </w:pPr>
      <w:r w:rsidRPr="00E247EF">
        <w:rPr>
          <w:rFonts w:ascii="Akkurat Pro" w:eastAsia="Times New Roman" w:hAnsi="Akkurat Pro" w:cs="Calibri"/>
          <w:b/>
          <w:color w:val="000000"/>
          <w:sz w:val="22"/>
          <w:szCs w:val="22"/>
          <w:lang w:val="nl-NL" w:eastAsia="nl-NL"/>
        </w:rPr>
        <w:t>SEIZOEN 2022 – 2023</w:t>
      </w:r>
      <w:r w:rsidRPr="00E247EF">
        <w:rPr>
          <w:rFonts w:ascii="Akkurat Pro" w:eastAsia="Times New Roman" w:hAnsi="Akkurat Pro" w:cs="Calibri"/>
          <w:b/>
          <w:color w:val="000000"/>
          <w:sz w:val="22"/>
          <w:szCs w:val="22"/>
          <w:lang w:val="nl-NL" w:eastAsia="nl-NL"/>
        </w:rPr>
        <w:br/>
      </w:r>
      <w:r w:rsidRPr="00CC5889">
        <w:rPr>
          <w:rFonts w:ascii="Akkurat Pro" w:eastAsia="Times New Roman" w:hAnsi="Akkurat Pro" w:cs="Calibri"/>
          <w:b/>
          <w:bCs/>
          <w:color w:val="000000"/>
          <w:sz w:val="22"/>
          <w:szCs w:val="22"/>
          <w:lang w:val="nl-NL" w:eastAsia="nl-NL"/>
        </w:rPr>
        <w:t>GENRE: MUZIEK</w:t>
      </w:r>
    </w:p>
    <w:p w14:paraId="7D17750F" w14:textId="77777777" w:rsidR="00E247EF" w:rsidRDefault="00E247EF" w:rsidP="00814E2D">
      <w:pPr>
        <w:rPr>
          <w:rFonts w:ascii="Brando" w:hAnsi="Brando"/>
          <w:b/>
          <w:bCs/>
          <w:sz w:val="28"/>
          <w:szCs w:val="28"/>
          <w:lang w:val="nl-NL"/>
        </w:rPr>
      </w:pPr>
    </w:p>
    <w:p w14:paraId="139E0846" w14:textId="5D03FD40" w:rsidR="00E247EF" w:rsidRPr="00E247EF" w:rsidRDefault="00E247EF" w:rsidP="00814E2D">
      <w:pPr>
        <w:rPr>
          <w:b/>
          <w:bCs/>
          <w:sz w:val="28"/>
          <w:szCs w:val="28"/>
          <w:lang w:val="nl-NL"/>
        </w:rPr>
      </w:pPr>
      <w:r w:rsidRPr="00CC5889">
        <w:rPr>
          <w:rFonts w:ascii="Brando" w:hAnsi="Brando"/>
          <w:b/>
          <w:bCs/>
          <w:lang w:val="nl-NL"/>
        </w:rPr>
        <w:t xml:space="preserve">Lavinia Meijer en het Amsterdams </w:t>
      </w:r>
      <w:proofErr w:type="spellStart"/>
      <w:r w:rsidRPr="00CC5889">
        <w:rPr>
          <w:rFonts w:ascii="Brando" w:hAnsi="Brando"/>
          <w:b/>
          <w:bCs/>
          <w:lang w:val="nl-NL"/>
        </w:rPr>
        <w:t>Andalusisch</w:t>
      </w:r>
      <w:proofErr w:type="spellEnd"/>
      <w:r w:rsidRPr="00CC5889">
        <w:rPr>
          <w:rFonts w:ascii="Brando" w:hAnsi="Brando"/>
          <w:b/>
          <w:bCs/>
          <w:lang w:val="nl-NL"/>
        </w:rPr>
        <w:t xml:space="preserve"> Orkest</w:t>
      </w:r>
      <w:r w:rsidRPr="00E247EF">
        <w:rPr>
          <w:b/>
          <w:bCs/>
          <w:sz w:val="28"/>
          <w:szCs w:val="28"/>
          <w:lang w:val="nl-NL"/>
        </w:rPr>
        <w:br/>
      </w:r>
      <w:proofErr w:type="spellStart"/>
      <w:r w:rsidRPr="00CC5889">
        <w:rPr>
          <w:rFonts w:ascii="Brando Black" w:hAnsi="Brando Black"/>
          <w:b/>
          <w:bCs/>
          <w:sz w:val="32"/>
          <w:szCs w:val="32"/>
          <w:lang w:val="nl-NL"/>
        </w:rPr>
        <w:t>Immortal</w:t>
      </w:r>
      <w:proofErr w:type="spellEnd"/>
      <w:r w:rsidRPr="00CC5889">
        <w:rPr>
          <w:rFonts w:ascii="Brando Black" w:hAnsi="Brando Black"/>
          <w:b/>
          <w:bCs/>
          <w:sz w:val="32"/>
          <w:szCs w:val="32"/>
          <w:lang w:val="nl-NL"/>
        </w:rPr>
        <w:t xml:space="preserve"> Trees</w:t>
      </w:r>
    </w:p>
    <w:p w14:paraId="71C34AE7" w14:textId="77777777" w:rsidR="00E247EF" w:rsidRDefault="00E247EF" w:rsidP="00814E2D">
      <w:pPr>
        <w:rPr>
          <w:lang w:val="nl-NL"/>
        </w:rPr>
      </w:pPr>
    </w:p>
    <w:p w14:paraId="2A572FEC" w14:textId="0F61F92E" w:rsidR="00814E2D" w:rsidRPr="00E247EF" w:rsidRDefault="00814E2D" w:rsidP="00814E2D">
      <w:pPr>
        <w:rPr>
          <w:rFonts w:ascii="Akkurat Pro Light" w:hAnsi="Akkurat Pro Light"/>
          <w:sz w:val="22"/>
          <w:szCs w:val="22"/>
          <w:lang w:val="nl-NL"/>
        </w:rPr>
      </w:pPr>
      <w:r w:rsidRPr="00E247EF">
        <w:rPr>
          <w:rFonts w:ascii="Akkurat Pro Light" w:hAnsi="Akkurat Pro Light"/>
          <w:sz w:val="22"/>
          <w:szCs w:val="22"/>
          <w:lang w:val="nl-NL"/>
        </w:rPr>
        <w:t xml:space="preserve">Harpiste Lavinia Meijer en het Amsterdams </w:t>
      </w:r>
      <w:proofErr w:type="spellStart"/>
      <w:r w:rsidRPr="00E247EF">
        <w:rPr>
          <w:rFonts w:ascii="Akkurat Pro Light" w:hAnsi="Akkurat Pro Light"/>
          <w:sz w:val="22"/>
          <w:szCs w:val="22"/>
          <w:lang w:val="nl-NL"/>
        </w:rPr>
        <w:t>Andalusisch</w:t>
      </w:r>
      <w:proofErr w:type="spellEnd"/>
      <w:r w:rsidRPr="00E247EF">
        <w:rPr>
          <w:rFonts w:ascii="Akkurat Pro Light" w:hAnsi="Akkurat Pro Light"/>
          <w:sz w:val="22"/>
          <w:szCs w:val="22"/>
          <w:lang w:val="nl-NL"/>
        </w:rPr>
        <w:t xml:space="preserve"> Orkest laten zich inspireren door hun muzikale wortels. Vaste structuren raken verwikkeld in een bundeling van diep samenspel, onverwachte verbindingen en de onverwoestbare kracht van muziek. </w:t>
      </w:r>
    </w:p>
    <w:p w14:paraId="6DD63EA8" w14:textId="77777777" w:rsidR="00814E2D" w:rsidRPr="00E247EF" w:rsidRDefault="00814E2D" w:rsidP="00814E2D">
      <w:pPr>
        <w:rPr>
          <w:rFonts w:ascii="Akkurat Pro Light" w:hAnsi="Akkurat Pro Light"/>
          <w:sz w:val="22"/>
          <w:szCs w:val="22"/>
          <w:lang w:val="nl-NL"/>
        </w:rPr>
      </w:pPr>
    </w:p>
    <w:p w14:paraId="4F2EAFA3" w14:textId="4B46AE97" w:rsidR="00814E2D" w:rsidRPr="00E247EF" w:rsidRDefault="00814E2D" w:rsidP="00814E2D">
      <w:pPr>
        <w:rPr>
          <w:rFonts w:ascii="Akkurat Pro Light" w:hAnsi="Akkurat Pro Light"/>
          <w:sz w:val="22"/>
          <w:szCs w:val="22"/>
          <w:lang w:val="nl-NL"/>
        </w:rPr>
      </w:pPr>
      <w:r w:rsidRPr="00E247EF">
        <w:rPr>
          <w:rFonts w:ascii="Akkurat Pro Light" w:hAnsi="Akkurat Pro Light"/>
          <w:sz w:val="22"/>
          <w:szCs w:val="22"/>
          <w:lang w:val="nl-NL"/>
        </w:rPr>
        <w:t xml:space="preserve">Lavinia Meijer en het Amsterdams </w:t>
      </w:r>
      <w:proofErr w:type="spellStart"/>
      <w:r w:rsidRPr="00E247EF">
        <w:rPr>
          <w:rFonts w:ascii="Akkurat Pro Light" w:hAnsi="Akkurat Pro Light"/>
          <w:sz w:val="22"/>
          <w:szCs w:val="22"/>
          <w:lang w:val="nl-NL"/>
        </w:rPr>
        <w:t>Andalusisch</w:t>
      </w:r>
      <w:proofErr w:type="spellEnd"/>
      <w:r w:rsidRPr="00E247EF">
        <w:rPr>
          <w:rFonts w:ascii="Akkurat Pro Light" w:hAnsi="Akkurat Pro Light"/>
          <w:sz w:val="22"/>
          <w:szCs w:val="22"/>
          <w:lang w:val="nl-NL"/>
        </w:rPr>
        <w:t xml:space="preserve"> Orkest richten zich op nieuw en bestaand repertoire waarin verhalen over bomen centraal staan. </w:t>
      </w:r>
    </w:p>
    <w:p w14:paraId="56D76280" w14:textId="77777777" w:rsidR="00FD1150" w:rsidRDefault="00FD1150" w:rsidP="00FD1150">
      <w:pPr>
        <w:rPr>
          <w:rFonts w:ascii="Akkurat Pro Light" w:hAnsi="Akkurat Pro Light"/>
          <w:sz w:val="22"/>
          <w:szCs w:val="22"/>
          <w:lang w:val="nl-NL"/>
        </w:rPr>
      </w:pPr>
    </w:p>
    <w:p w14:paraId="3175083A" w14:textId="71C9693E" w:rsidR="00FD1150" w:rsidRPr="00E247EF" w:rsidRDefault="00FD1150" w:rsidP="00FD1150">
      <w:pPr>
        <w:rPr>
          <w:rFonts w:ascii="Akkurat Pro Light" w:hAnsi="Akkurat Pro Light"/>
          <w:sz w:val="22"/>
          <w:szCs w:val="22"/>
          <w:lang w:val="nl-NL"/>
        </w:rPr>
      </w:pPr>
      <w:r w:rsidRPr="00E247EF">
        <w:rPr>
          <w:rFonts w:ascii="Akkurat Pro Light" w:hAnsi="Akkurat Pro Light"/>
          <w:sz w:val="22"/>
          <w:szCs w:val="22"/>
          <w:lang w:val="nl-NL"/>
        </w:rPr>
        <w:t>Lavinia Meijer: "</w:t>
      </w:r>
      <w:proofErr w:type="spellStart"/>
      <w:r w:rsidRPr="00E247EF">
        <w:rPr>
          <w:rFonts w:ascii="Akkurat Pro Light" w:hAnsi="Akkurat Pro Light"/>
          <w:sz w:val="22"/>
          <w:szCs w:val="22"/>
          <w:lang w:val="nl-NL"/>
        </w:rPr>
        <w:t>Immortal</w:t>
      </w:r>
      <w:proofErr w:type="spellEnd"/>
      <w:r w:rsidRPr="00E247EF">
        <w:rPr>
          <w:rFonts w:ascii="Akkurat Pro Light" w:hAnsi="Akkurat Pro Light"/>
          <w:sz w:val="22"/>
          <w:szCs w:val="22"/>
          <w:lang w:val="nl-NL"/>
        </w:rPr>
        <w:t xml:space="preserve"> Trees zijn de bomen om ons heen die eeuwenoude verhalen vertellen die van generatie op generatie doorgegeven worden. Groei, afsterven en voortleven, onder meer door de vele boeken en muziekinstrumenten die uit deze bomen gevormd zijn. De muziek die ik met veel plezier en ontdekkingsmomenten met het </w:t>
      </w:r>
      <w:proofErr w:type="spellStart"/>
      <w:r w:rsidRPr="00E247EF">
        <w:rPr>
          <w:rFonts w:ascii="Akkurat Pro Light" w:hAnsi="Akkurat Pro Light"/>
          <w:sz w:val="22"/>
          <w:szCs w:val="22"/>
          <w:lang w:val="nl-NL"/>
        </w:rPr>
        <w:t>Andalusisch</w:t>
      </w:r>
      <w:proofErr w:type="spellEnd"/>
      <w:r w:rsidRPr="00E247EF">
        <w:rPr>
          <w:rFonts w:ascii="Akkurat Pro Light" w:hAnsi="Akkurat Pro Light"/>
          <w:sz w:val="22"/>
          <w:szCs w:val="22"/>
          <w:lang w:val="nl-NL"/>
        </w:rPr>
        <w:t xml:space="preserve"> Orkest gemaakt heb, is een ode aan het (muzikale) verhaal en verbindt de muziek aan verhalen over bomen die in verschillende culturen een speciale plek innemen."</w:t>
      </w:r>
    </w:p>
    <w:p w14:paraId="4D14DCC0" w14:textId="77777777" w:rsidR="00814E2D" w:rsidRPr="00E247EF" w:rsidRDefault="00814E2D" w:rsidP="00814E2D">
      <w:pPr>
        <w:rPr>
          <w:rFonts w:ascii="Akkurat Pro Light" w:hAnsi="Akkurat Pro Light"/>
          <w:sz w:val="22"/>
          <w:szCs w:val="22"/>
          <w:lang w:val="nl-NL"/>
        </w:rPr>
      </w:pPr>
    </w:p>
    <w:p w14:paraId="3465981A" w14:textId="0CF2120B" w:rsidR="00814E2D" w:rsidRPr="00E247EF" w:rsidRDefault="00814E2D" w:rsidP="00814E2D">
      <w:pPr>
        <w:rPr>
          <w:rFonts w:ascii="Akkurat Pro Light" w:hAnsi="Akkurat Pro Light"/>
          <w:sz w:val="22"/>
          <w:szCs w:val="22"/>
          <w:lang w:val="nl-NL"/>
        </w:rPr>
      </w:pPr>
      <w:r w:rsidRPr="00E247EF">
        <w:rPr>
          <w:rFonts w:ascii="Akkurat Pro Light" w:hAnsi="Akkurat Pro Light"/>
          <w:sz w:val="22"/>
          <w:szCs w:val="22"/>
          <w:lang w:val="nl-NL"/>
        </w:rPr>
        <w:t xml:space="preserve">Tijdens deze unieke samenwerking, laten ze de muziek samenvloeien in unieke improvisaties met oog voor detail en souplesse. De overeenkomst tussen harp, de </w:t>
      </w:r>
      <w:r w:rsidR="00FD1150">
        <w:rPr>
          <w:rFonts w:ascii="Akkurat Pro Light" w:hAnsi="Akkurat Pro Light"/>
          <w:sz w:val="22"/>
          <w:szCs w:val="22"/>
          <w:lang w:val="nl-NL"/>
        </w:rPr>
        <w:br/>
      </w:r>
      <w:proofErr w:type="spellStart"/>
      <w:r w:rsidRPr="00E247EF">
        <w:rPr>
          <w:rFonts w:ascii="Akkurat Pro Light" w:hAnsi="Akkurat Pro Light"/>
          <w:sz w:val="22"/>
          <w:szCs w:val="22"/>
          <w:lang w:val="nl-NL"/>
        </w:rPr>
        <w:t>qan</w:t>
      </w:r>
      <w:r w:rsidR="00FD1150" w:rsidRPr="007720F8">
        <w:rPr>
          <w:rFonts w:ascii="Arial" w:hAnsi="Arial" w:cs="Arial"/>
          <w:color w:val="4D5156"/>
          <w:sz w:val="21"/>
          <w:szCs w:val="21"/>
          <w:shd w:val="clear" w:color="auto" w:fill="FFFFFF"/>
          <w:lang w:val="nl-NL"/>
        </w:rPr>
        <w:t>û</w:t>
      </w:r>
      <w:r w:rsidRPr="00E247EF">
        <w:rPr>
          <w:rFonts w:ascii="Akkurat Pro Light" w:hAnsi="Akkurat Pro Light"/>
          <w:sz w:val="22"/>
          <w:szCs w:val="22"/>
          <w:lang w:val="nl-NL"/>
        </w:rPr>
        <w:t>n</w:t>
      </w:r>
      <w:proofErr w:type="spellEnd"/>
      <w:r w:rsidRPr="00E247EF">
        <w:rPr>
          <w:rFonts w:ascii="Akkurat Pro Light" w:hAnsi="Akkurat Pro Light"/>
          <w:sz w:val="22"/>
          <w:szCs w:val="22"/>
          <w:lang w:val="nl-NL"/>
        </w:rPr>
        <w:t xml:space="preserve"> - 'liggende' Oosterse harp en de </w:t>
      </w:r>
      <w:proofErr w:type="spellStart"/>
      <w:r w:rsidRPr="00E247EF">
        <w:rPr>
          <w:rFonts w:ascii="Akkurat Pro Light" w:hAnsi="Akkurat Pro Light"/>
          <w:sz w:val="22"/>
          <w:szCs w:val="22"/>
          <w:lang w:val="nl-NL"/>
        </w:rPr>
        <w:t>ud</w:t>
      </w:r>
      <w:proofErr w:type="spellEnd"/>
      <w:r w:rsidRPr="00E247EF">
        <w:rPr>
          <w:rFonts w:ascii="Akkurat Pro Light" w:hAnsi="Akkurat Pro Light"/>
          <w:sz w:val="22"/>
          <w:szCs w:val="22"/>
          <w:lang w:val="nl-NL"/>
        </w:rPr>
        <w:t xml:space="preserve">, is hun rijke historie en de verbinding met bomen. De oorsprong van deze instrumenten </w:t>
      </w:r>
      <w:r w:rsidR="00FD1150">
        <w:rPr>
          <w:rFonts w:ascii="Akkurat Pro Light" w:hAnsi="Akkurat Pro Light"/>
          <w:sz w:val="22"/>
          <w:szCs w:val="22"/>
          <w:lang w:val="nl-NL"/>
        </w:rPr>
        <w:t>dateert</w:t>
      </w:r>
      <w:r w:rsidRPr="00E247EF">
        <w:rPr>
          <w:rFonts w:ascii="Akkurat Pro Light" w:hAnsi="Akkurat Pro Light"/>
          <w:sz w:val="22"/>
          <w:szCs w:val="22"/>
          <w:lang w:val="nl-NL"/>
        </w:rPr>
        <w:t xml:space="preserve"> uit de tijd waarin ze werden ingezet om verhalen te vertellen door troubadours. Voordat de harp op een voetstuk werd geplaatst en meer een ‘engel</w:t>
      </w:r>
      <w:r w:rsidR="007720F8">
        <w:rPr>
          <w:rFonts w:ascii="Akkurat Pro Light" w:hAnsi="Akkurat Pro Light"/>
          <w:sz w:val="22"/>
          <w:szCs w:val="22"/>
          <w:lang w:val="nl-NL"/>
        </w:rPr>
        <w:t xml:space="preserve">achtig’ </w:t>
      </w:r>
      <w:r w:rsidR="00FD1150">
        <w:rPr>
          <w:rFonts w:ascii="Akkurat Pro Light" w:hAnsi="Akkurat Pro Light"/>
          <w:sz w:val="22"/>
          <w:szCs w:val="22"/>
          <w:lang w:val="nl-NL"/>
        </w:rPr>
        <w:t>imago</w:t>
      </w:r>
      <w:r w:rsidRPr="00E247EF">
        <w:rPr>
          <w:rFonts w:ascii="Akkurat Pro Light" w:hAnsi="Akkurat Pro Light"/>
          <w:sz w:val="22"/>
          <w:szCs w:val="22"/>
          <w:lang w:val="nl-NL"/>
        </w:rPr>
        <w:t xml:space="preserve"> kreeg</w:t>
      </w:r>
      <w:r w:rsidR="00F20A8B">
        <w:rPr>
          <w:rFonts w:ascii="Akkurat Pro Light" w:hAnsi="Akkurat Pro Light"/>
          <w:sz w:val="22"/>
          <w:szCs w:val="22"/>
          <w:lang w:val="nl-NL"/>
        </w:rPr>
        <w:t>,</w:t>
      </w:r>
      <w:r w:rsidRPr="00E247EF">
        <w:rPr>
          <w:rFonts w:ascii="Akkurat Pro Light" w:hAnsi="Akkurat Pro Light"/>
          <w:sz w:val="22"/>
          <w:szCs w:val="22"/>
          <w:lang w:val="nl-NL"/>
        </w:rPr>
        <w:t xml:space="preserve"> was het eerst een instrument </w:t>
      </w:r>
      <w:r w:rsidR="007720F8">
        <w:rPr>
          <w:rFonts w:ascii="Akkurat Pro Light" w:hAnsi="Akkurat Pro Light"/>
          <w:sz w:val="22"/>
          <w:szCs w:val="22"/>
          <w:lang w:val="nl-NL"/>
        </w:rPr>
        <w:t xml:space="preserve">voor en </w:t>
      </w:r>
      <w:r w:rsidRPr="00E247EF">
        <w:rPr>
          <w:rFonts w:ascii="Akkurat Pro Light" w:hAnsi="Akkurat Pro Light"/>
          <w:sz w:val="22"/>
          <w:szCs w:val="22"/>
          <w:lang w:val="nl-NL"/>
        </w:rPr>
        <w:t>van het volk om vrolijke en droevige verhalen te delen.</w:t>
      </w:r>
    </w:p>
    <w:p w14:paraId="79743F68" w14:textId="77777777" w:rsidR="00814E2D" w:rsidRPr="00E247EF" w:rsidRDefault="00814E2D" w:rsidP="00814E2D">
      <w:pPr>
        <w:rPr>
          <w:rFonts w:ascii="Akkurat Pro Light" w:hAnsi="Akkurat Pro Light"/>
          <w:sz w:val="22"/>
          <w:szCs w:val="22"/>
          <w:lang w:val="nl-NL"/>
        </w:rPr>
      </w:pPr>
    </w:p>
    <w:p w14:paraId="7BB184AB" w14:textId="77777777" w:rsidR="006E105E" w:rsidRPr="00E247EF" w:rsidRDefault="00BE1CCD" w:rsidP="00814E2D">
      <w:pPr>
        <w:rPr>
          <w:rFonts w:ascii="Akkurat Pro Light" w:hAnsi="Akkurat Pro Light"/>
          <w:b/>
          <w:bCs/>
          <w:sz w:val="22"/>
          <w:szCs w:val="22"/>
          <w:lang w:val="nl-NL"/>
        </w:rPr>
      </w:pPr>
      <w:r w:rsidRPr="00E247EF">
        <w:rPr>
          <w:rFonts w:ascii="Akkurat Pro Light" w:hAnsi="Akkurat Pro Light"/>
          <w:b/>
          <w:bCs/>
          <w:sz w:val="22"/>
          <w:szCs w:val="22"/>
          <w:lang w:val="nl-NL"/>
        </w:rPr>
        <w:t>Over Lavinia Meijer</w:t>
      </w:r>
    </w:p>
    <w:p w14:paraId="5D6DFD9F" w14:textId="1817AE61" w:rsidR="006E105E" w:rsidRPr="00E247EF" w:rsidRDefault="006E105E" w:rsidP="006E105E">
      <w:pPr>
        <w:rPr>
          <w:rFonts w:ascii="Akkurat Pro Light" w:hAnsi="Akkurat Pro Light"/>
          <w:sz w:val="22"/>
          <w:szCs w:val="22"/>
          <w:lang w:val="nl-NL"/>
        </w:rPr>
      </w:pPr>
      <w:r w:rsidRPr="00E247EF">
        <w:rPr>
          <w:rFonts w:ascii="Akkurat Pro Light" w:hAnsi="Akkurat Pro Light"/>
          <w:sz w:val="22"/>
          <w:szCs w:val="22"/>
          <w:lang w:val="nl-NL"/>
        </w:rPr>
        <w:t xml:space="preserve">Lavinia Meijer (1983), winnares van de Nederlandse Muziekprijs 2009, is </w:t>
      </w:r>
      <w:r w:rsidR="00CA3217">
        <w:rPr>
          <w:rFonts w:ascii="Akkurat Pro Light" w:hAnsi="Akkurat Pro Light"/>
          <w:sz w:val="22"/>
          <w:szCs w:val="22"/>
          <w:lang w:val="nl-NL"/>
        </w:rPr>
        <w:t>éé</w:t>
      </w:r>
      <w:r w:rsidRPr="00E247EF">
        <w:rPr>
          <w:rFonts w:ascii="Akkurat Pro Light" w:hAnsi="Akkurat Pro Light"/>
          <w:sz w:val="22"/>
          <w:szCs w:val="22"/>
          <w:lang w:val="nl-NL"/>
        </w:rPr>
        <w:t xml:space="preserve">n van de meest veelzijdige harpisten van deze tijd. Na haar debuut in </w:t>
      </w:r>
      <w:proofErr w:type="spellStart"/>
      <w:r w:rsidRPr="00E247EF">
        <w:rPr>
          <w:rFonts w:ascii="Akkurat Pro Light" w:hAnsi="Akkurat Pro Light"/>
          <w:sz w:val="22"/>
          <w:szCs w:val="22"/>
          <w:lang w:val="nl-NL"/>
        </w:rPr>
        <w:t>Carnegie</w:t>
      </w:r>
      <w:proofErr w:type="spellEnd"/>
      <w:r w:rsidRPr="00E247EF">
        <w:rPr>
          <w:rFonts w:ascii="Akkurat Pro Light" w:hAnsi="Akkurat Pro Light"/>
          <w:sz w:val="22"/>
          <w:szCs w:val="22"/>
          <w:lang w:val="nl-NL"/>
        </w:rPr>
        <w:t xml:space="preserve"> Hall in New York in 2007 wordt ze regelmatig uitgenodigd om als soliste</w:t>
      </w:r>
      <w:r w:rsidR="00CA3217">
        <w:rPr>
          <w:rFonts w:ascii="Akkurat Pro Light" w:hAnsi="Akkurat Pro Light"/>
          <w:sz w:val="22"/>
          <w:szCs w:val="22"/>
          <w:lang w:val="nl-NL"/>
        </w:rPr>
        <w:t xml:space="preserve"> </w:t>
      </w:r>
      <w:r w:rsidRPr="00E247EF">
        <w:rPr>
          <w:rFonts w:ascii="Akkurat Pro Light" w:hAnsi="Akkurat Pro Light"/>
          <w:sz w:val="22"/>
          <w:szCs w:val="22"/>
          <w:lang w:val="nl-NL"/>
        </w:rPr>
        <w:t xml:space="preserve">op te treden in Europa, </w:t>
      </w:r>
      <w:r w:rsidR="00CA3217" w:rsidRPr="00E247EF">
        <w:rPr>
          <w:rFonts w:ascii="Akkurat Pro Light" w:hAnsi="Akkurat Pro Light"/>
          <w:sz w:val="22"/>
          <w:szCs w:val="22"/>
          <w:lang w:val="nl-NL"/>
        </w:rPr>
        <w:t>Azië</w:t>
      </w:r>
      <w:r w:rsidRPr="00E247EF">
        <w:rPr>
          <w:rFonts w:ascii="Akkurat Pro Light" w:hAnsi="Akkurat Pro Light"/>
          <w:sz w:val="22"/>
          <w:szCs w:val="22"/>
          <w:lang w:val="nl-NL"/>
        </w:rPr>
        <w:t xml:space="preserve"> en Amerika. Ze werkte samen met bekende componisten als Phili</w:t>
      </w:r>
      <w:r w:rsidR="00CA3217">
        <w:rPr>
          <w:rFonts w:ascii="Akkurat Pro Light" w:hAnsi="Akkurat Pro Light"/>
          <w:sz w:val="22"/>
          <w:szCs w:val="22"/>
          <w:lang w:val="nl-NL"/>
        </w:rPr>
        <w:t>p</w:t>
      </w:r>
      <w:r w:rsidRPr="00E247EF">
        <w:rPr>
          <w:rFonts w:ascii="Akkurat Pro Light" w:hAnsi="Akkurat Pro Light"/>
          <w:sz w:val="22"/>
          <w:szCs w:val="22"/>
          <w:lang w:val="nl-NL"/>
        </w:rPr>
        <w:t xml:space="preserve"> </w:t>
      </w:r>
      <w:proofErr w:type="spellStart"/>
      <w:r w:rsidRPr="00E247EF">
        <w:rPr>
          <w:rFonts w:ascii="Akkurat Pro Light" w:hAnsi="Akkurat Pro Light"/>
          <w:sz w:val="22"/>
          <w:szCs w:val="22"/>
          <w:lang w:val="nl-NL"/>
        </w:rPr>
        <w:t>Glass</w:t>
      </w:r>
      <w:proofErr w:type="spellEnd"/>
      <w:r w:rsidRPr="00E247EF">
        <w:rPr>
          <w:rFonts w:ascii="Akkurat Pro Light" w:hAnsi="Akkurat Pro Light"/>
          <w:sz w:val="22"/>
          <w:szCs w:val="22"/>
          <w:lang w:val="nl-NL"/>
        </w:rPr>
        <w:t xml:space="preserve"> (</w:t>
      </w:r>
      <w:proofErr w:type="spellStart"/>
      <w:r w:rsidRPr="00CA3217">
        <w:rPr>
          <w:rFonts w:ascii="Akkurat Pro Light" w:hAnsi="Akkurat Pro Light"/>
          <w:i/>
          <w:iCs/>
          <w:sz w:val="22"/>
          <w:szCs w:val="22"/>
          <w:lang w:val="nl-NL"/>
        </w:rPr>
        <w:t>Koyaanisqatsi</w:t>
      </w:r>
      <w:proofErr w:type="spellEnd"/>
      <w:r w:rsidRPr="00CA3217">
        <w:rPr>
          <w:rFonts w:ascii="Akkurat Pro Light" w:hAnsi="Akkurat Pro Light"/>
          <w:i/>
          <w:iCs/>
          <w:sz w:val="22"/>
          <w:szCs w:val="22"/>
          <w:lang w:val="nl-NL"/>
        </w:rPr>
        <w:t xml:space="preserve">, The </w:t>
      </w:r>
      <w:proofErr w:type="spellStart"/>
      <w:r w:rsidRPr="00CA3217">
        <w:rPr>
          <w:rFonts w:ascii="Akkurat Pro Light" w:hAnsi="Akkurat Pro Light"/>
          <w:i/>
          <w:iCs/>
          <w:sz w:val="22"/>
          <w:szCs w:val="22"/>
          <w:lang w:val="nl-NL"/>
        </w:rPr>
        <w:t>Hours</w:t>
      </w:r>
      <w:proofErr w:type="spellEnd"/>
      <w:r w:rsidRPr="00E247EF">
        <w:rPr>
          <w:rFonts w:ascii="Akkurat Pro Light" w:hAnsi="Akkurat Pro Light"/>
          <w:sz w:val="22"/>
          <w:szCs w:val="22"/>
          <w:lang w:val="nl-NL"/>
        </w:rPr>
        <w:t xml:space="preserve">) en Ludovico </w:t>
      </w:r>
      <w:proofErr w:type="spellStart"/>
      <w:r w:rsidRPr="00E247EF">
        <w:rPr>
          <w:rFonts w:ascii="Akkurat Pro Light" w:hAnsi="Akkurat Pro Light"/>
          <w:sz w:val="22"/>
          <w:szCs w:val="22"/>
          <w:lang w:val="nl-NL"/>
        </w:rPr>
        <w:t>Einaudi</w:t>
      </w:r>
      <w:proofErr w:type="spellEnd"/>
      <w:r w:rsidRPr="00E247EF">
        <w:rPr>
          <w:rFonts w:ascii="Akkurat Pro Light" w:hAnsi="Akkurat Pro Light"/>
          <w:sz w:val="22"/>
          <w:szCs w:val="22"/>
          <w:lang w:val="nl-NL"/>
        </w:rPr>
        <w:t xml:space="preserve"> (</w:t>
      </w:r>
      <w:proofErr w:type="spellStart"/>
      <w:r w:rsidRPr="00CA3217">
        <w:rPr>
          <w:rFonts w:ascii="Akkurat Pro Light" w:hAnsi="Akkurat Pro Light"/>
          <w:i/>
          <w:iCs/>
          <w:sz w:val="22"/>
          <w:szCs w:val="22"/>
          <w:lang w:val="nl-NL"/>
        </w:rPr>
        <w:t>Intouchables</w:t>
      </w:r>
      <w:proofErr w:type="spellEnd"/>
      <w:r w:rsidRPr="00CA3217">
        <w:rPr>
          <w:rFonts w:ascii="Akkurat Pro Light" w:hAnsi="Akkurat Pro Light"/>
          <w:i/>
          <w:iCs/>
          <w:sz w:val="22"/>
          <w:szCs w:val="22"/>
          <w:lang w:val="nl-NL"/>
        </w:rPr>
        <w:t>, Black Swan</w:t>
      </w:r>
      <w:r w:rsidRPr="00E247EF">
        <w:rPr>
          <w:rFonts w:ascii="Akkurat Pro Light" w:hAnsi="Akkurat Pro Light"/>
          <w:sz w:val="22"/>
          <w:szCs w:val="22"/>
          <w:lang w:val="nl-NL"/>
        </w:rPr>
        <w:t xml:space="preserve">) en deelde met hen het podium, als ook met </w:t>
      </w:r>
      <w:r w:rsidR="00CA3217">
        <w:rPr>
          <w:rFonts w:ascii="Akkurat Pro Light" w:hAnsi="Akkurat Pro Light"/>
          <w:sz w:val="22"/>
          <w:szCs w:val="22"/>
          <w:lang w:val="nl-NL"/>
        </w:rPr>
        <w:t xml:space="preserve">de </w:t>
      </w:r>
      <w:r w:rsidRPr="00E247EF">
        <w:rPr>
          <w:rFonts w:ascii="Akkurat Pro Light" w:hAnsi="Akkurat Pro Light"/>
          <w:sz w:val="22"/>
          <w:szCs w:val="22"/>
          <w:lang w:val="nl-NL"/>
        </w:rPr>
        <w:t xml:space="preserve">legendarische </w:t>
      </w:r>
      <w:r w:rsidR="007720F8">
        <w:rPr>
          <w:rFonts w:ascii="Akkurat Pro Light" w:hAnsi="Akkurat Pro Light"/>
          <w:sz w:val="22"/>
          <w:szCs w:val="22"/>
          <w:lang w:val="nl-NL"/>
        </w:rPr>
        <w:t xml:space="preserve">zanger </w:t>
      </w:r>
      <w:proofErr w:type="spellStart"/>
      <w:r w:rsidRPr="00E247EF">
        <w:rPr>
          <w:rFonts w:ascii="Akkurat Pro Light" w:hAnsi="Akkurat Pro Light"/>
          <w:sz w:val="22"/>
          <w:szCs w:val="22"/>
          <w:lang w:val="nl-NL"/>
        </w:rPr>
        <w:t>Iggy</w:t>
      </w:r>
      <w:proofErr w:type="spellEnd"/>
      <w:r w:rsidRPr="00E247EF">
        <w:rPr>
          <w:rFonts w:ascii="Akkurat Pro Light" w:hAnsi="Akkurat Pro Light"/>
          <w:sz w:val="22"/>
          <w:szCs w:val="22"/>
          <w:lang w:val="nl-NL"/>
        </w:rPr>
        <w:t xml:space="preserve"> Pop. Haar albums worden wereldwijd uitgebracht</w:t>
      </w:r>
      <w:r w:rsidR="00CA3217">
        <w:rPr>
          <w:rFonts w:ascii="Akkurat Pro Light" w:hAnsi="Akkurat Pro Light"/>
          <w:sz w:val="22"/>
          <w:szCs w:val="22"/>
          <w:lang w:val="nl-NL"/>
        </w:rPr>
        <w:t xml:space="preserve"> </w:t>
      </w:r>
      <w:r w:rsidRPr="00E247EF">
        <w:rPr>
          <w:rFonts w:ascii="Akkurat Pro Light" w:hAnsi="Akkurat Pro Light"/>
          <w:sz w:val="22"/>
          <w:szCs w:val="22"/>
          <w:lang w:val="nl-NL"/>
        </w:rPr>
        <w:t>(Channel Classics, Sony</w:t>
      </w:r>
      <w:r w:rsidR="00CA3217">
        <w:rPr>
          <w:rFonts w:ascii="Akkurat Pro Light" w:hAnsi="Akkurat Pro Light"/>
          <w:sz w:val="22"/>
          <w:szCs w:val="22"/>
          <w:lang w:val="nl-NL"/>
        </w:rPr>
        <w:t xml:space="preserve"> </w:t>
      </w:r>
      <w:r w:rsidRPr="00E247EF">
        <w:rPr>
          <w:rFonts w:ascii="Akkurat Pro Light" w:hAnsi="Akkurat Pro Light"/>
          <w:sz w:val="22"/>
          <w:szCs w:val="22"/>
          <w:lang w:val="nl-NL"/>
        </w:rPr>
        <w:t xml:space="preserve">Classics) en zijn bekroond met een Edison Award en </w:t>
      </w:r>
      <w:r w:rsidR="007720F8">
        <w:rPr>
          <w:rFonts w:ascii="Akkurat Pro Light" w:hAnsi="Akkurat Pro Light"/>
          <w:sz w:val="22"/>
          <w:szCs w:val="22"/>
          <w:lang w:val="nl-NL"/>
        </w:rPr>
        <w:t xml:space="preserve">hebben </w:t>
      </w:r>
      <w:r w:rsidRPr="00E247EF">
        <w:rPr>
          <w:rFonts w:ascii="Akkurat Pro Light" w:hAnsi="Akkurat Pro Light"/>
          <w:sz w:val="22"/>
          <w:szCs w:val="22"/>
          <w:lang w:val="nl-NL"/>
        </w:rPr>
        <w:t>een gouden- en platinastatus.</w:t>
      </w:r>
    </w:p>
    <w:p w14:paraId="5FA7A1EA" w14:textId="77777777" w:rsidR="006E105E" w:rsidRPr="00E247EF" w:rsidRDefault="006E105E" w:rsidP="006E105E">
      <w:pPr>
        <w:rPr>
          <w:rFonts w:ascii="Akkurat Pro Light" w:hAnsi="Akkurat Pro Light"/>
          <w:sz w:val="22"/>
          <w:szCs w:val="22"/>
          <w:lang w:val="nl-NL"/>
        </w:rPr>
      </w:pPr>
    </w:p>
    <w:p w14:paraId="3CFB7017" w14:textId="77777777" w:rsidR="00BE1CCD" w:rsidRPr="00E247EF" w:rsidRDefault="00BE1CCD" w:rsidP="006E105E">
      <w:pPr>
        <w:rPr>
          <w:rFonts w:ascii="Akkurat Pro Light" w:hAnsi="Akkurat Pro Light"/>
          <w:b/>
          <w:bCs/>
          <w:sz w:val="22"/>
          <w:szCs w:val="22"/>
          <w:lang w:val="nl-NL"/>
        </w:rPr>
      </w:pPr>
      <w:r w:rsidRPr="00E247EF">
        <w:rPr>
          <w:rFonts w:ascii="Akkurat Pro Light" w:hAnsi="Akkurat Pro Light"/>
          <w:b/>
          <w:bCs/>
          <w:sz w:val="22"/>
          <w:szCs w:val="22"/>
          <w:lang w:val="nl-NL"/>
        </w:rPr>
        <w:t xml:space="preserve">Over het Amsterdams </w:t>
      </w:r>
      <w:proofErr w:type="spellStart"/>
      <w:r w:rsidRPr="00E247EF">
        <w:rPr>
          <w:rFonts w:ascii="Akkurat Pro Light" w:hAnsi="Akkurat Pro Light"/>
          <w:b/>
          <w:bCs/>
          <w:sz w:val="22"/>
          <w:szCs w:val="22"/>
          <w:lang w:val="nl-NL"/>
        </w:rPr>
        <w:t>Andalusisch</w:t>
      </w:r>
      <w:proofErr w:type="spellEnd"/>
      <w:r w:rsidRPr="00E247EF">
        <w:rPr>
          <w:rFonts w:ascii="Akkurat Pro Light" w:hAnsi="Akkurat Pro Light"/>
          <w:b/>
          <w:bCs/>
          <w:sz w:val="22"/>
          <w:szCs w:val="22"/>
          <w:lang w:val="nl-NL"/>
        </w:rPr>
        <w:t xml:space="preserve"> Orkest </w:t>
      </w:r>
    </w:p>
    <w:p w14:paraId="6D0CCB39" w14:textId="73A97005" w:rsidR="00BE1CCD" w:rsidRPr="00E247EF" w:rsidRDefault="006E105E" w:rsidP="006E105E">
      <w:pPr>
        <w:rPr>
          <w:rFonts w:ascii="Akkurat Pro Light" w:hAnsi="Akkurat Pro Light"/>
          <w:sz w:val="22"/>
          <w:szCs w:val="22"/>
          <w:lang w:val="nl-NL"/>
        </w:rPr>
      </w:pPr>
      <w:r w:rsidRPr="00E247EF">
        <w:rPr>
          <w:rFonts w:ascii="Akkurat Pro Light" w:hAnsi="Akkurat Pro Light"/>
          <w:sz w:val="22"/>
          <w:szCs w:val="22"/>
          <w:lang w:val="nl-NL"/>
        </w:rPr>
        <w:t xml:space="preserve">Het Amsterdams </w:t>
      </w:r>
      <w:proofErr w:type="spellStart"/>
      <w:r w:rsidRPr="00E247EF">
        <w:rPr>
          <w:rFonts w:ascii="Akkurat Pro Light" w:hAnsi="Akkurat Pro Light"/>
          <w:sz w:val="22"/>
          <w:szCs w:val="22"/>
          <w:lang w:val="nl-NL"/>
        </w:rPr>
        <w:t>Andalusisch</w:t>
      </w:r>
      <w:proofErr w:type="spellEnd"/>
      <w:r w:rsidRPr="00E247EF">
        <w:rPr>
          <w:rFonts w:ascii="Akkurat Pro Light" w:hAnsi="Akkurat Pro Light"/>
          <w:sz w:val="22"/>
          <w:szCs w:val="22"/>
          <w:lang w:val="nl-NL"/>
        </w:rPr>
        <w:t xml:space="preserve"> Orkest (2011) speelt verschillende muziekvormen van Granada tot en met </w:t>
      </w:r>
      <w:proofErr w:type="spellStart"/>
      <w:r w:rsidRPr="00E247EF">
        <w:rPr>
          <w:rFonts w:ascii="Akkurat Pro Light" w:hAnsi="Akkurat Pro Light"/>
          <w:sz w:val="22"/>
          <w:szCs w:val="22"/>
          <w:lang w:val="nl-NL"/>
        </w:rPr>
        <w:t>Bag</w:t>
      </w:r>
      <w:r w:rsidR="000D14B1" w:rsidRPr="00E247EF">
        <w:rPr>
          <w:rFonts w:ascii="Akkurat Pro Light" w:hAnsi="Akkurat Pro Light"/>
          <w:sz w:val="22"/>
          <w:szCs w:val="22"/>
          <w:lang w:val="nl-NL"/>
        </w:rPr>
        <w:t>h</w:t>
      </w:r>
      <w:r w:rsidRPr="00E247EF">
        <w:rPr>
          <w:rFonts w:ascii="Akkurat Pro Light" w:hAnsi="Akkurat Pro Light"/>
          <w:sz w:val="22"/>
          <w:szCs w:val="22"/>
          <w:lang w:val="nl-NL"/>
        </w:rPr>
        <w:t>dad</w:t>
      </w:r>
      <w:proofErr w:type="spellEnd"/>
      <w:r w:rsidRPr="00E247EF">
        <w:rPr>
          <w:rFonts w:ascii="Akkurat Pro Light" w:hAnsi="Akkurat Pro Light"/>
          <w:sz w:val="22"/>
          <w:szCs w:val="22"/>
          <w:lang w:val="nl-NL"/>
        </w:rPr>
        <w:t xml:space="preserve">, uit diverse periodes en in diverse stijlen. Van het rijke Arabo-Andalus-repertoire, mystieke Oosterse muziek tot geraffineerde improvisatiemuziek uit de Arabische wereld en volkse muziek uit de </w:t>
      </w:r>
      <w:proofErr w:type="spellStart"/>
      <w:r w:rsidRPr="00E247EF">
        <w:rPr>
          <w:rFonts w:ascii="Akkurat Pro Light" w:hAnsi="Akkurat Pro Light"/>
          <w:sz w:val="22"/>
          <w:szCs w:val="22"/>
          <w:lang w:val="nl-NL"/>
        </w:rPr>
        <w:t>Maghreb</w:t>
      </w:r>
      <w:proofErr w:type="spellEnd"/>
      <w:r w:rsidRPr="00E247EF">
        <w:rPr>
          <w:rFonts w:ascii="Akkurat Pro Light" w:hAnsi="Akkurat Pro Light"/>
          <w:sz w:val="22"/>
          <w:szCs w:val="22"/>
          <w:lang w:val="nl-NL"/>
        </w:rPr>
        <w:t>. Het orkest wordt nu al tien jaar gevormd door musici uit binnen- en buitenland. In de loop der jaren werkte het orkest samen met gerenommeerde musici uit allerlei genres, van Arabisch</w:t>
      </w:r>
      <w:r w:rsidR="007720F8">
        <w:rPr>
          <w:rFonts w:ascii="Akkurat Pro Light" w:hAnsi="Akkurat Pro Light"/>
          <w:sz w:val="22"/>
          <w:szCs w:val="22"/>
          <w:lang w:val="nl-NL"/>
        </w:rPr>
        <w:t xml:space="preserve"> (Marcel </w:t>
      </w:r>
      <w:proofErr w:type="spellStart"/>
      <w:r w:rsidR="007720F8">
        <w:rPr>
          <w:rFonts w:ascii="Akkurat Pro Light" w:hAnsi="Akkurat Pro Light"/>
          <w:sz w:val="22"/>
          <w:szCs w:val="22"/>
          <w:lang w:val="nl-NL"/>
        </w:rPr>
        <w:t>Khalife</w:t>
      </w:r>
      <w:proofErr w:type="spellEnd"/>
      <w:r w:rsidR="007720F8">
        <w:rPr>
          <w:rFonts w:ascii="Akkurat Pro Light" w:hAnsi="Akkurat Pro Light"/>
          <w:sz w:val="22"/>
          <w:szCs w:val="22"/>
          <w:lang w:val="nl-NL"/>
        </w:rPr>
        <w:t xml:space="preserve"> en Sami </w:t>
      </w:r>
      <w:proofErr w:type="spellStart"/>
      <w:r w:rsidR="007720F8">
        <w:rPr>
          <w:rFonts w:ascii="Akkurat Pro Light" w:hAnsi="Akkurat Pro Light"/>
          <w:sz w:val="22"/>
          <w:szCs w:val="22"/>
          <w:lang w:val="nl-NL"/>
        </w:rPr>
        <w:t>Yusuf</w:t>
      </w:r>
      <w:proofErr w:type="spellEnd"/>
      <w:r w:rsidR="007720F8">
        <w:rPr>
          <w:rFonts w:ascii="Akkurat Pro Light" w:hAnsi="Akkurat Pro Light"/>
          <w:sz w:val="22"/>
          <w:szCs w:val="22"/>
          <w:lang w:val="nl-NL"/>
        </w:rPr>
        <w:t>)</w:t>
      </w:r>
      <w:r w:rsidRPr="00E247EF">
        <w:rPr>
          <w:rFonts w:ascii="Akkurat Pro Light" w:hAnsi="Akkurat Pro Light"/>
          <w:sz w:val="22"/>
          <w:szCs w:val="22"/>
          <w:lang w:val="nl-NL"/>
        </w:rPr>
        <w:t xml:space="preserve"> tot jazz en flamenco</w:t>
      </w:r>
      <w:r w:rsidR="007720F8">
        <w:rPr>
          <w:rFonts w:ascii="Akkurat Pro Light" w:hAnsi="Akkurat Pro Light"/>
          <w:sz w:val="22"/>
          <w:szCs w:val="22"/>
          <w:lang w:val="nl-NL"/>
        </w:rPr>
        <w:t xml:space="preserve"> (</w:t>
      </w:r>
      <w:proofErr w:type="spellStart"/>
      <w:r w:rsidR="007720F8">
        <w:rPr>
          <w:rFonts w:ascii="Akkurat Pro Light" w:hAnsi="Akkurat Pro Light"/>
          <w:sz w:val="22"/>
          <w:szCs w:val="22"/>
          <w:lang w:val="nl-NL"/>
        </w:rPr>
        <w:t>Estrella</w:t>
      </w:r>
      <w:proofErr w:type="spellEnd"/>
      <w:r w:rsidR="007720F8">
        <w:rPr>
          <w:rFonts w:ascii="Akkurat Pro Light" w:hAnsi="Akkurat Pro Light"/>
          <w:sz w:val="22"/>
          <w:szCs w:val="22"/>
          <w:lang w:val="nl-NL"/>
        </w:rPr>
        <w:t xml:space="preserve"> </w:t>
      </w:r>
      <w:proofErr w:type="spellStart"/>
      <w:r w:rsidR="007720F8">
        <w:rPr>
          <w:rFonts w:ascii="Akkurat Pro Light" w:hAnsi="Akkurat Pro Light"/>
          <w:sz w:val="22"/>
          <w:szCs w:val="22"/>
          <w:lang w:val="nl-NL"/>
        </w:rPr>
        <w:t>Morente</w:t>
      </w:r>
      <w:proofErr w:type="spellEnd"/>
      <w:r w:rsidR="007720F8">
        <w:rPr>
          <w:rFonts w:ascii="Akkurat Pro Light" w:hAnsi="Akkurat Pro Light"/>
          <w:sz w:val="22"/>
          <w:szCs w:val="22"/>
          <w:lang w:val="nl-NL"/>
        </w:rPr>
        <w:t>)</w:t>
      </w:r>
      <w:r w:rsidRPr="00E247EF">
        <w:rPr>
          <w:rFonts w:ascii="Akkurat Pro Light" w:hAnsi="Akkurat Pro Light"/>
          <w:sz w:val="22"/>
          <w:szCs w:val="22"/>
          <w:lang w:val="nl-NL"/>
        </w:rPr>
        <w:t>.</w:t>
      </w:r>
    </w:p>
    <w:p w14:paraId="1EDD4125" w14:textId="77777777" w:rsidR="00BE1CCD" w:rsidRDefault="00BE1CCD" w:rsidP="006E105E">
      <w:pPr>
        <w:rPr>
          <w:lang w:val="nl-NL"/>
        </w:rPr>
      </w:pPr>
    </w:p>
    <w:sectPr w:rsidR="00BE1CCD" w:rsidSect="00194039">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71EB" w14:textId="77777777" w:rsidR="0036410C" w:rsidRDefault="0036410C" w:rsidP="00E247EF">
      <w:r>
        <w:separator/>
      </w:r>
    </w:p>
  </w:endnote>
  <w:endnote w:type="continuationSeparator" w:id="0">
    <w:p w14:paraId="6C711078" w14:textId="77777777" w:rsidR="0036410C" w:rsidRDefault="0036410C" w:rsidP="00E2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0000000000000000000"/>
    <w:charset w:val="00"/>
    <w:family w:val="roman"/>
    <w:notTrueType/>
    <w:pitch w:val="variable"/>
    <w:sig w:usb0="A000006F" w:usb1="4000205B"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E4A2" w14:textId="77777777" w:rsidR="0036410C" w:rsidRDefault="0036410C" w:rsidP="00E247EF">
      <w:r>
        <w:separator/>
      </w:r>
    </w:p>
  </w:footnote>
  <w:footnote w:type="continuationSeparator" w:id="0">
    <w:p w14:paraId="171E8C03" w14:textId="77777777" w:rsidR="0036410C" w:rsidRDefault="0036410C" w:rsidP="00E2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93F45" w14:textId="1A887F96" w:rsidR="00E247EF" w:rsidRDefault="00E247EF">
    <w:pPr>
      <w:pStyle w:val="Koptekst"/>
    </w:pPr>
    <w:r>
      <w:rPr>
        <w:noProof/>
      </w:rPr>
      <w:drawing>
        <wp:anchor distT="0" distB="0" distL="114300" distR="114300" simplePos="0" relativeHeight="251658240" behindDoc="0" locked="0" layoutInCell="1" allowOverlap="1" wp14:anchorId="001C18FB" wp14:editId="694D7355">
          <wp:simplePos x="0" y="0"/>
          <wp:positionH relativeFrom="margin">
            <wp:posOffset>4833620</wp:posOffset>
          </wp:positionH>
          <wp:positionV relativeFrom="topMargin">
            <wp:posOffset>561340</wp:posOffset>
          </wp:positionV>
          <wp:extent cx="1532255" cy="632460"/>
          <wp:effectExtent l="0" t="0" r="0" b="0"/>
          <wp:wrapSquare wrapText="bothSides"/>
          <wp:docPr id="1" name="Afbeelding 1" descr="Afbeelding met tekst, teken&#10;&#10;Automatisch gegenereerde beschrijving"/>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255" cy="632460"/>
                  </a:xfrm>
                  <a:prstGeom prst="rect">
                    <a:avLst/>
                  </a:prstGeom>
                </pic:spPr>
              </pic:pic>
            </a:graphicData>
          </a:graphic>
        </wp:anchor>
      </w:drawing>
    </w:r>
  </w:p>
  <w:p w14:paraId="464380E2" w14:textId="77777777" w:rsidR="00E247EF" w:rsidRDefault="00E247EF" w:rsidP="00E247EF">
    <w:pPr>
      <w:pStyle w:val="Koptekst"/>
      <w:tabs>
        <w:tab w:val="clear" w:pos="4536"/>
        <w:tab w:val="clear" w:pos="9072"/>
        <w:tab w:val="left" w:pos="7665"/>
      </w:tabs>
    </w:pPr>
  </w:p>
  <w:p w14:paraId="683DC7F7" w14:textId="77777777" w:rsidR="00E247EF" w:rsidRDefault="00E247EF" w:rsidP="00E247EF">
    <w:pPr>
      <w:pStyle w:val="Koptekst"/>
      <w:tabs>
        <w:tab w:val="clear" w:pos="4536"/>
        <w:tab w:val="clear" w:pos="9072"/>
        <w:tab w:val="left" w:pos="7665"/>
      </w:tabs>
    </w:pPr>
  </w:p>
  <w:p w14:paraId="2BC1FEE2" w14:textId="26B426B5" w:rsidR="00E247EF" w:rsidRDefault="00E247EF" w:rsidP="00E247EF">
    <w:pPr>
      <w:pStyle w:val="Koptekst"/>
      <w:tabs>
        <w:tab w:val="clear" w:pos="4536"/>
        <w:tab w:val="clear" w:pos="9072"/>
        <w:tab w:val="left" w:pos="766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4E"/>
    <w:rsid w:val="000D14B1"/>
    <w:rsid w:val="00194039"/>
    <w:rsid w:val="0036410C"/>
    <w:rsid w:val="006E105E"/>
    <w:rsid w:val="0072464E"/>
    <w:rsid w:val="007720F8"/>
    <w:rsid w:val="00814E2D"/>
    <w:rsid w:val="008D5941"/>
    <w:rsid w:val="00BE1CCD"/>
    <w:rsid w:val="00CA3217"/>
    <w:rsid w:val="00CC5889"/>
    <w:rsid w:val="00E247EF"/>
    <w:rsid w:val="00F20A8B"/>
    <w:rsid w:val="00FA3E66"/>
    <w:rsid w:val="00FD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2F459"/>
  <w15:chartTrackingRefBased/>
  <w15:docId w15:val="{57ADCD97-F4EF-3945-A8EC-2FEF2A73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247EF"/>
    <w:pPr>
      <w:tabs>
        <w:tab w:val="center" w:pos="4536"/>
        <w:tab w:val="right" w:pos="9072"/>
      </w:tabs>
    </w:pPr>
  </w:style>
  <w:style w:type="character" w:customStyle="1" w:styleId="KoptekstChar">
    <w:name w:val="Koptekst Char"/>
    <w:basedOn w:val="Standaardalinea-lettertype"/>
    <w:link w:val="Koptekst"/>
    <w:uiPriority w:val="99"/>
    <w:rsid w:val="00E247EF"/>
  </w:style>
  <w:style w:type="paragraph" w:styleId="Voettekst">
    <w:name w:val="footer"/>
    <w:basedOn w:val="Standaard"/>
    <w:link w:val="VoettekstChar"/>
    <w:uiPriority w:val="99"/>
    <w:unhideWhenUsed/>
    <w:rsid w:val="00E247EF"/>
    <w:pPr>
      <w:tabs>
        <w:tab w:val="center" w:pos="4536"/>
        <w:tab w:val="right" w:pos="9072"/>
      </w:tabs>
    </w:pPr>
  </w:style>
  <w:style w:type="character" w:customStyle="1" w:styleId="VoettekstChar">
    <w:name w:val="Voettekst Char"/>
    <w:basedOn w:val="Standaardalinea-lettertype"/>
    <w:link w:val="Voettekst"/>
    <w:uiPriority w:val="99"/>
    <w:rsid w:val="00E2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431</Words>
  <Characters>2371</Characters>
  <Application>Microsoft Office Word</Application>
  <DocSecurity>4</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Donata van Asselt | Theaterbureau De mannen</cp:lastModifiedBy>
  <cp:revision>2</cp:revision>
  <dcterms:created xsi:type="dcterms:W3CDTF">2022-04-11T11:53:00Z</dcterms:created>
  <dcterms:modified xsi:type="dcterms:W3CDTF">2022-04-11T11:53:00Z</dcterms:modified>
</cp:coreProperties>
</file>