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D00F0" w14:textId="77777777" w:rsidR="00AD21F6" w:rsidRDefault="00AD21F6" w:rsidP="007E48D8">
      <w:pPr>
        <w:jc w:val="right"/>
        <w:rPr>
          <w:rFonts w:ascii="Akkurat Pro" w:hAnsi="Akkurat Pro"/>
          <w:b/>
          <w:bCs/>
        </w:rPr>
      </w:pPr>
    </w:p>
    <w:p w14:paraId="34554A72" w14:textId="5F35899C" w:rsidR="007E48D8" w:rsidRPr="00B95FFF" w:rsidRDefault="007E48D8" w:rsidP="007E48D8">
      <w:pPr>
        <w:jc w:val="right"/>
        <w:rPr>
          <w:rFonts w:ascii="Akkurat Pro" w:hAnsi="Akkurat Pro"/>
          <w:b/>
          <w:bCs/>
        </w:rPr>
      </w:pPr>
      <w:r w:rsidRPr="00B95FFF">
        <w:rPr>
          <w:rFonts w:ascii="Akkurat Pro" w:hAnsi="Akkurat Pro"/>
          <w:b/>
          <w:bCs/>
        </w:rPr>
        <w:t>SEIZOEN: 202</w:t>
      </w:r>
      <w:r w:rsidR="008441B4">
        <w:rPr>
          <w:rFonts w:ascii="Akkurat Pro" w:hAnsi="Akkurat Pro"/>
          <w:b/>
          <w:bCs/>
        </w:rPr>
        <w:t>2</w:t>
      </w:r>
      <w:r w:rsidRPr="00B95FFF">
        <w:rPr>
          <w:rFonts w:ascii="Akkurat Pro" w:hAnsi="Akkurat Pro"/>
          <w:b/>
          <w:bCs/>
        </w:rPr>
        <w:t>-202</w:t>
      </w:r>
      <w:r w:rsidR="008441B4">
        <w:rPr>
          <w:rFonts w:ascii="Akkurat Pro" w:hAnsi="Akkurat Pro"/>
          <w:b/>
          <w:bCs/>
        </w:rPr>
        <w:t>3</w:t>
      </w:r>
      <w:r w:rsidRPr="00B95FFF">
        <w:rPr>
          <w:rFonts w:ascii="Akkurat Pro" w:hAnsi="Akkurat Pro"/>
          <w:b/>
          <w:bCs/>
        </w:rPr>
        <w:br/>
      </w:r>
      <w:r w:rsidRPr="00B95FFF">
        <w:rPr>
          <w:rFonts w:ascii="Akkurat Pro" w:hAnsi="Akkurat Pro"/>
        </w:rPr>
        <w:t xml:space="preserve">GENRE: </w:t>
      </w:r>
      <w:r w:rsidR="007B3ADB">
        <w:rPr>
          <w:rFonts w:ascii="Akkurat Pro" w:hAnsi="Akkurat Pro"/>
        </w:rPr>
        <w:t>CABARET</w:t>
      </w:r>
    </w:p>
    <w:p w14:paraId="4C84FADC" w14:textId="057A12C7" w:rsidR="007E48D8" w:rsidRPr="00F82B2B" w:rsidRDefault="007B3ADB" w:rsidP="007E48D8">
      <w:pPr>
        <w:rPr>
          <w:rFonts w:ascii="Brando Black" w:hAnsi="Brando Black"/>
          <w:b/>
          <w:bCs/>
          <w:sz w:val="28"/>
          <w:szCs w:val="28"/>
        </w:rPr>
      </w:pPr>
      <w:r w:rsidRPr="00F82B2B">
        <w:rPr>
          <w:rFonts w:ascii="Brando" w:hAnsi="Brando"/>
          <w:b/>
          <w:bCs/>
          <w:sz w:val="24"/>
          <w:szCs w:val="24"/>
        </w:rPr>
        <w:t>Jawad Es Soufi</w:t>
      </w:r>
      <w:r w:rsidR="007E48D8" w:rsidRPr="00F82B2B">
        <w:rPr>
          <w:rFonts w:ascii="Brando" w:hAnsi="Brando"/>
          <w:b/>
          <w:bCs/>
          <w:sz w:val="28"/>
          <w:szCs w:val="28"/>
        </w:rPr>
        <w:br/>
      </w:r>
      <w:r w:rsidR="00D52DBE" w:rsidRPr="00F82B2B">
        <w:rPr>
          <w:rFonts w:ascii="Brando Black" w:hAnsi="Brando Black"/>
          <w:b/>
          <w:bCs/>
          <w:sz w:val="32"/>
          <w:szCs w:val="32"/>
        </w:rPr>
        <w:t>Waarom ben jij zo?</w:t>
      </w:r>
    </w:p>
    <w:p w14:paraId="1B2012FC" w14:textId="567B0F28" w:rsidR="009C5C1A" w:rsidRPr="009C5C1A" w:rsidRDefault="009C5C1A" w:rsidP="009C5C1A">
      <w:pPr>
        <w:pStyle w:val="xp1"/>
        <w:spacing w:before="0" w:beforeAutospacing="0" w:after="0" w:afterAutospacing="0"/>
        <w:rPr>
          <w:rFonts w:ascii="Akkurat Pro Light" w:hAnsi="Akkurat Pro Light"/>
          <w:color w:val="000000"/>
        </w:rPr>
      </w:pPr>
      <w:r w:rsidRPr="009C5C1A">
        <w:rPr>
          <w:rStyle w:val="xs2"/>
          <w:rFonts w:ascii="Akkurat Pro Light" w:hAnsi="Akkurat Pro Light"/>
          <w:color w:val="000000"/>
        </w:rPr>
        <w:t xml:space="preserve">Jawad Es Soufi laat via zijn alter ego </w:t>
      </w:r>
      <w:proofErr w:type="spellStart"/>
      <w:r w:rsidRPr="009C5C1A">
        <w:rPr>
          <w:rStyle w:val="xs2"/>
          <w:rFonts w:ascii="Akkurat Pro Light" w:hAnsi="Akkurat Pro Light"/>
          <w:color w:val="000000"/>
        </w:rPr>
        <w:t>Sloegie</w:t>
      </w:r>
      <w:proofErr w:type="spellEnd"/>
      <w:r w:rsidRPr="009C5C1A">
        <w:rPr>
          <w:rStyle w:val="xs2"/>
          <w:rFonts w:ascii="Akkurat Pro Light" w:hAnsi="Akkurat Pro Light"/>
          <w:color w:val="000000"/>
        </w:rPr>
        <w:t xml:space="preserve"> zien hoe opvoeding, omgeving en onderwijs een grote rol hebben gespeeld in zijn leven. Hoe die drie factoren ervoor hebben gezorgd dat hij de persoon is die hij vandaag de dag is. Jawad maakt een hilarische en toch bijzondere achtbaan mee in zijn </w:t>
      </w:r>
      <w:r w:rsidR="00BE7F17" w:rsidRPr="009C5C1A">
        <w:rPr>
          <w:rStyle w:val="xs2"/>
          <w:rFonts w:ascii="Akkurat Pro Light" w:hAnsi="Akkurat Pro Light"/>
          <w:color w:val="000000"/>
        </w:rPr>
        <w:t>middelbareschooltijd</w:t>
      </w:r>
      <w:r w:rsidRPr="009C5C1A">
        <w:rPr>
          <w:rStyle w:val="xs2"/>
          <w:rFonts w:ascii="Akkurat Pro Light" w:hAnsi="Akkurat Pro Light"/>
          <w:color w:val="000000"/>
        </w:rPr>
        <w:t xml:space="preserve"> die doorslaggevend is geweest in zijn ontwikkeling. Hoe hij in drie jaar tijd van LWOO naar VWO is doorgestroomd is een proces waar je versteld van kan staan! </w:t>
      </w:r>
    </w:p>
    <w:p w14:paraId="3884FB7B" w14:textId="77777777" w:rsidR="009C5C1A" w:rsidRPr="009C5C1A" w:rsidRDefault="009C5C1A" w:rsidP="009C5C1A">
      <w:pPr>
        <w:pStyle w:val="xp2"/>
        <w:spacing w:before="0" w:beforeAutospacing="0" w:after="0" w:afterAutospacing="0"/>
        <w:rPr>
          <w:rFonts w:ascii="Akkurat Pro Light" w:hAnsi="Akkurat Pro Light"/>
          <w:color w:val="000000"/>
        </w:rPr>
      </w:pPr>
    </w:p>
    <w:p w14:paraId="60B05E6C" w14:textId="31D4693B" w:rsidR="009C5C1A" w:rsidRPr="009C5C1A" w:rsidRDefault="00BE7F17" w:rsidP="009C5C1A">
      <w:pPr>
        <w:pStyle w:val="xp1"/>
        <w:spacing w:before="0" w:beforeAutospacing="0" w:after="0" w:afterAutospacing="0"/>
        <w:rPr>
          <w:rFonts w:ascii="Akkurat Pro Light" w:hAnsi="Akkurat Pro Light"/>
          <w:color w:val="000000"/>
        </w:rPr>
      </w:pPr>
      <w:r>
        <w:rPr>
          <w:rStyle w:val="xs2"/>
          <w:rFonts w:ascii="Akkurat Pro Light" w:hAnsi="Akkurat Pro Light"/>
          <w:color w:val="000000"/>
        </w:rPr>
        <w:t xml:space="preserve">Met </w:t>
      </w:r>
      <w:r w:rsidR="009C5C1A" w:rsidRPr="009C5C1A">
        <w:rPr>
          <w:rStyle w:val="xs2"/>
          <w:rFonts w:ascii="Akkurat Pro Light" w:hAnsi="Akkurat Pro Light"/>
          <w:color w:val="000000"/>
        </w:rPr>
        <w:t xml:space="preserve">anekdotes en muzikale parodieën neemt Jawad je mee in zijn analyses en observaties </w:t>
      </w:r>
      <w:r>
        <w:rPr>
          <w:rStyle w:val="xs2"/>
          <w:rFonts w:ascii="Akkurat Pro Light" w:hAnsi="Akkurat Pro Light"/>
          <w:color w:val="000000"/>
        </w:rPr>
        <w:t>over</w:t>
      </w:r>
      <w:r w:rsidRPr="009C5C1A">
        <w:rPr>
          <w:rStyle w:val="xs2"/>
          <w:rFonts w:ascii="Akkurat Pro Light" w:hAnsi="Akkurat Pro Light"/>
          <w:color w:val="000000"/>
        </w:rPr>
        <w:t xml:space="preserve"> </w:t>
      </w:r>
      <w:r w:rsidR="009C5C1A" w:rsidRPr="009C5C1A">
        <w:rPr>
          <w:rStyle w:val="xs2"/>
          <w:rFonts w:ascii="Akkurat Pro Light" w:hAnsi="Akkurat Pro Light"/>
          <w:color w:val="000000"/>
        </w:rPr>
        <w:t>zijn opvoeding, omgeving en onderwijstijd</w:t>
      </w:r>
      <w:r w:rsidR="009C5C1A">
        <w:rPr>
          <w:rStyle w:val="xs2"/>
          <w:rFonts w:ascii="Akkurat Pro Light" w:hAnsi="Akkurat Pro Light"/>
          <w:color w:val="000000"/>
        </w:rPr>
        <w:t>.</w:t>
      </w:r>
    </w:p>
    <w:p w14:paraId="69232CAC" w14:textId="77777777" w:rsidR="009C5C1A" w:rsidRPr="009C5C1A" w:rsidRDefault="009C5C1A" w:rsidP="009C5C1A">
      <w:pPr>
        <w:pStyle w:val="xp2"/>
        <w:spacing w:before="0" w:beforeAutospacing="0" w:after="0" w:afterAutospacing="0"/>
        <w:rPr>
          <w:rFonts w:ascii="Akkurat Pro Light" w:hAnsi="Akkurat Pro Light"/>
          <w:color w:val="000000"/>
        </w:rPr>
      </w:pPr>
    </w:p>
    <w:p w14:paraId="0575C1B7" w14:textId="6C4A5889" w:rsidR="009C5C1A" w:rsidRDefault="009C5C1A" w:rsidP="009C5C1A">
      <w:pPr>
        <w:pStyle w:val="xp1"/>
        <w:spacing w:before="0" w:beforeAutospacing="0" w:after="0" w:afterAutospacing="0"/>
        <w:rPr>
          <w:rStyle w:val="xs2"/>
          <w:rFonts w:ascii="Akkurat Pro Light" w:hAnsi="Akkurat Pro Light"/>
          <w:color w:val="000000"/>
        </w:rPr>
      </w:pPr>
      <w:r w:rsidRPr="009C5C1A">
        <w:rPr>
          <w:rStyle w:val="xs1"/>
          <w:rFonts w:ascii="Akkurat Pro Light" w:hAnsi="Akkurat Pro Light"/>
          <w:b/>
          <w:bCs/>
          <w:color w:val="000000"/>
        </w:rPr>
        <w:t>Over Jawad</w:t>
      </w:r>
      <w:r w:rsidRPr="009C5C1A">
        <w:rPr>
          <w:rFonts w:ascii="Akkurat Pro Light" w:hAnsi="Akkurat Pro Light"/>
          <w:color w:val="000000"/>
        </w:rPr>
        <w:br/>
      </w:r>
      <w:proofErr w:type="spellStart"/>
      <w:r w:rsidRPr="009C5C1A">
        <w:rPr>
          <w:rStyle w:val="xs2"/>
          <w:rFonts w:ascii="Akkurat Pro Light" w:hAnsi="Akkurat Pro Light"/>
          <w:color w:val="000000"/>
        </w:rPr>
        <w:t>Jawad</w:t>
      </w:r>
      <w:proofErr w:type="spellEnd"/>
      <w:r w:rsidRPr="009C5C1A">
        <w:rPr>
          <w:rStyle w:val="xs2"/>
          <w:rFonts w:ascii="Akkurat Pro Light" w:hAnsi="Akkurat Pro Light"/>
          <w:color w:val="000000"/>
        </w:rPr>
        <w:t xml:space="preserve"> Es Soufi is geboren en getogen in Rotterdam-Zuid. Op zijn tweeëntwintigste begon Jawad met het geven van Nederlandse les op het VMBO in Rotterdam. Dag in dag uit haalt hij ontzettend veel voldoening uit alle lessen die hij verzorgt.</w:t>
      </w:r>
    </w:p>
    <w:p w14:paraId="7B336C90" w14:textId="77777777" w:rsidR="00BE7F17" w:rsidRPr="009C5C1A" w:rsidRDefault="00BE7F17" w:rsidP="009C5C1A">
      <w:pPr>
        <w:pStyle w:val="xp1"/>
        <w:spacing w:before="0" w:beforeAutospacing="0" w:after="0" w:afterAutospacing="0"/>
        <w:rPr>
          <w:rFonts w:ascii="Akkurat Pro Light" w:hAnsi="Akkurat Pro Light"/>
          <w:color w:val="000000"/>
        </w:rPr>
      </w:pPr>
    </w:p>
    <w:p w14:paraId="11954D4B" w14:textId="77777777" w:rsidR="009C5C1A" w:rsidRPr="009C5C1A" w:rsidRDefault="009C5C1A" w:rsidP="009C5C1A">
      <w:pPr>
        <w:pStyle w:val="xp1"/>
        <w:spacing w:before="0" w:beforeAutospacing="0" w:after="0" w:afterAutospacing="0"/>
        <w:rPr>
          <w:rFonts w:ascii="Akkurat Pro Light" w:hAnsi="Akkurat Pro Light"/>
          <w:color w:val="000000"/>
        </w:rPr>
      </w:pPr>
      <w:r w:rsidRPr="009C5C1A">
        <w:rPr>
          <w:rStyle w:val="xs2"/>
          <w:rFonts w:ascii="Akkurat Pro Light" w:hAnsi="Akkurat Pro Light"/>
          <w:color w:val="000000"/>
        </w:rPr>
        <w:t xml:space="preserve">Op zijn achttiende begonnen zijn kriebels al voor het theater. Na twee jaar actief te zijn geweest in toneelgroep The </w:t>
      </w:r>
      <w:proofErr w:type="spellStart"/>
      <w:r w:rsidRPr="009C5C1A">
        <w:rPr>
          <w:rStyle w:val="xs2"/>
          <w:rFonts w:ascii="Akkurat Pro Light" w:hAnsi="Akkurat Pro Light"/>
          <w:color w:val="000000"/>
        </w:rPr>
        <w:t>Brothers</w:t>
      </w:r>
      <w:proofErr w:type="spellEnd"/>
      <w:r w:rsidRPr="009C5C1A">
        <w:rPr>
          <w:rStyle w:val="xs2"/>
          <w:rFonts w:ascii="Akkurat Pro Light" w:hAnsi="Akkurat Pro Light"/>
          <w:color w:val="000000"/>
        </w:rPr>
        <w:t xml:space="preserve"> uit Rotterdam, besloot hij verder te gaan met de groep De </w:t>
      </w:r>
      <w:proofErr w:type="spellStart"/>
      <w:r w:rsidRPr="009C5C1A">
        <w:rPr>
          <w:rStyle w:val="xs2"/>
          <w:rFonts w:ascii="Akkurat Pro Light" w:hAnsi="Akkurat Pro Light"/>
          <w:color w:val="000000"/>
        </w:rPr>
        <w:t>Borrelnootjez</w:t>
      </w:r>
      <w:proofErr w:type="spellEnd"/>
      <w:r w:rsidRPr="009C5C1A">
        <w:rPr>
          <w:rStyle w:val="xs2"/>
          <w:rFonts w:ascii="Akkurat Pro Light" w:hAnsi="Akkurat Pro Light"/>
          <w:color w:val="000000"/>
        </w:rPr>
        <w:t xml:space="preserve">. Daar kreeg hij de ruimte om te experimenteren en originele sketches te maken. Op 20 februari 2020 speelde Jawad zijn debuutshow als </w:t>
      </w:r>
      <w:proofErr w:type="spellStart"/>
      <w:r w:rsidRPr="009C5C1A">
        <w:rPr>
          <w:rStyle w:val="xs2"/>
          <w:rFonts w:ascii="Akkurat Pro Light" w:hAnsi="Akkurat Pro Light"/>
          <w:color w:val="000000"/>
        </w:rPr>
        <w:t>Sloegie</w:t>
      </w:r>
      <w:proofErr w:type="spellEnd"/>
      <w:r w:rsidRPr="009C5C1A">
        <w:rPr>
          <w:rStyle w:val="xs2"/>
          <w:rFonts w:ascii="Akkurat Pro Light" w:hAnsi="Akkurat Pro Light"/>
          <w:color w:val="000000"/>
        </w:rPr>
        <w:t xml:space="preserve"> in Theater Rotterdam, met 850 bezette zitplaatsen was zijn première stijf uitverkocht. Vele uitverkochte voorstellingen volgden.</w:t>
      </w:r>
    </w:p>
    <w:p w14:paraId="27C2F87C" w14:textId="77777777" w:rsidR="009C5C1A" w:rsidRDefault="009C5C1A" w:rsidP="009C5C1A">
      <w:pPr>
        <w:pStyle w:val="xp1"/>
        <w:spacing w:before="0" w:beforeAutospacing="0" w:after="0" w:afterAutospacing="0"/>
        <w:rPr>
          <w:color w:val="000000"/>
        </w:rPr>
      </w:pPr>
      <w:r>
        <w:rPr>
          <w:rStyle w:val="xs2"/>
          <w:color w:val="000000"/>
        </w:rPr>
        <w:t> </w:t>
      </w:r>
    </w:p>
    <w:p w14:paraId="15E4BE72" w14:textId="7DC37666" w:rsidR="00734903" w:rsidRPr="00AD21F6" w:rsidRDefault="00734903" w:rsidP="009C5C1A">
      <w:pPr>
        <w:rPr>
          <w:rFonts w:ascii="Akkurat Pro Light" w:hAnsi="Akkurat Pro Light"/>
        </w:rPr>
      </w:pPr>
    </w:p>
    <w:sectPr w:rsidR="00734903" w:rsidRPr="00AD21F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F5F86" w14:textId="77777777" w:rsidR="00550DBE" w:rsidRDefault="00550DBE" w:rsidP="007E48D8">
      <w:pPr>
        <w:spacing w:after="0" w:line="240" w:lineRule="auto"/>
      </w:pPr>
      <w:r>
        <w:separator/>
      </w:r>
    </w:p>
  </w:endnote>
  <w:endnote w:type="continuationSeparator" w:id="0">
    <w:p w14:paraId="761B9D56" w14:textId="77777777" w:rsidR="00550DBE" w:rsidRDefault="00550DBE" w:rsidP="007E4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kurat Pro">
    <w:panose1 w:val="020B0504020101020102"/>
    <w:charset w:val="00"/>
    <w:family w:val="swiss"/>
    <w:notTrueType/>
    <w:pitch w:val="variable"/>
    <w:sig w:usb0="A00000AF" w:usb1="4000316A" w:usb2="00000000" w:usb3="00000000" w:csb0="00000093" w:csb1="00000000"/>
  </w:font>
  <w:font w:name="Brando">
    <w:altName w:val="Cambria"/>
    <w:panose1 w:val="00000000000000000000"/>
    <w:charset w:val="00"/>
    <w:family w:val="roman"/>
    <w:notTrueType/>
    <w:pitch w:val="variable"/>
    <w:sig w:usb0="A000006F" w:usb1="4000205B" w:usb2="00000000" w:usb3="00000000" w:csb0="00000093" w:csb1="00000000"/>
  </w:font>
  <w:font w:name="Brando Black">
    <w:altName w:val="Cambria"/>
    <w:panose1 w:val="00000000000000000000"/>
    <w:charset w:val="00"/>
    <w:family w:val="roman"/>
    <w:notTrueType/>
    <w:pitch w:val="variable"/>
    <w:sig w:usb0="A000006F" w:usb1="4000205B" w:usb2="00000000" w:usb3="00000000" w:csb0="00000093" w:csb1="00000000"/>
  </w:font>
  <w:font w:name="Akkurat Pro Light">
    <w:panose1 w:val="020B0404020101020102"/>
    <w:charset w:val="00"/>
    <w:family w:val="swiss"/>
    <w:notTrueType/>
    <w:pitch w:val="variable"/>
    <w:sig w:usb0="A00000AF" w:usb1="4000316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38768" w14:textId="77777777" w:rsidR="00550DBE" w:rsidRDefault="00550DBE" w:rsidP="007E48D8">
      <w:pPr>
        <w:spacing w:after="0" w:line="240" w:lineRule="auto"/>
      </w:pPr>
      <w:r>
        <w:separator/>
      </w:r>
    </w:p>
  </w:footnote>
  <w:footnote w:type="continuationSeparator" w:id="0">
    <w:p w14:paraId="2A032D59" w14:textId="77777777" w:rsidR="00550DBE" w:rsidRDefault="00550DBE" w:rsidP="007E4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223D" w14:textId="1FF712DA" w:rsidR="007E48D8" w:rsidRPr="007E48D8" w:rsidRDefault="00D52DBE" w:rsidP="007E48D8">
    <w:pPr>
      <w:pStyle w:val="Koptekst"/>
    </w:pPr>
    <w:r>
      <w:rPr>
        <w:noProof/>
      </w:rPr>
      <w:drawing>
        <wp:anchor distT="0" distB="0" distL="114300" distR="114300" simplePos="0" relativeHeight="251659264" behindDoc="1" locked="0" layoutInCell="1" allowOverlap="1" wp14:anchorId="649B0597" wp14:editId="738F0DAE">
          <wp:simplePos x="0" y="0"/>
          <wp:positionH relativeFrom="column">
            <wp:posOffset>4867275</wp:posOffset>
          </wp:positionH>
          <wp:positionV relativeFrom="paragraph">
            <wp:posOffset>-181610</wp:posOffset>
          </wp:positionV>
          <wp:extent cx="1532529" cy="632749"/>
          <wp:effectExtent l="0" t="0" r="0" b="0"/>
          <wp:wrapNone/>
          <wp:docPr id="2" name="Afbeelding 2"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32529" cy="6327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F4B58"/>
    <w:multiLevelType w:val="hybridMultilevel"/>
    <w:tmpl w:val="7AB613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D8"/>
    <w:rsid w:val="000072CA"/>
    <w:rsid w:val="000A055D"/>
    <w:rsid w:val="000E0873"/>
    <w:rsid w:val="000E2879"/>
    <w:rsid w:val="00100E6F"/>
    <w:rsid w:val="00153363"/>
    <w:rsid w:val="0024647B"/>
    <w:rsid w:val="00277305"/>
    <w:rsid w:val="00304DCF"/>
    <w:rsid w:val="00305C94"/>
    <w:rsid w:val="0033637F"/>
    <w:rsid w:val="00550DBE"/>
    <w:rsid w:val="0056165E"/>
    <w:rsid w:val="006E6BEB"/>
    <w:rsid w:val="006F4B73"/>
    <w:rsid w:val="00734903"/>
    <w:rsid w:val="007B3ADB"/>
    <w:rsid w:val="007D469A"/>
    <w:rsid w:val="007E48D8"/>
    <w:rsid w:val="008367E4"/>
    <w:rsid w:val="008428F6"/>
    <w:rsid w:val="008441B4"/>
    <w:rsid w:val="008546D1"/>
    <w:rsid w:val="008E2209"/>
    <w:rsid w:val="009C5C1A"/>
    <w:rsid w:val="00A017E2"/>
    <w:rsid w:val="00A53F9E"/>
    <w:rsid w:val="00AD21F6"/>
    <w:rsid w:val="00B95FFF"/>
    <w:rsid w:val="00BE7F17"/>
    <w:rsid w:val="00C0336B"/>
    <w:rsid w:val="00C20B68"/>
    <w:rsid w:val="00C358B1"/>
    <w:rsid w:val="00C42634"/>
    <w:rsid w:val="00CC500D"/>
    <w:rsid w:val="00D336A4"/>
    <w:rsid w:val="00D52DBE"/>
    <w:rsid w:val="00DD15A8"/>
    <w:rsid w:val="00E24CF2"/>
    <w:rsid w:val="00EA2329"/>
    <w:rsid w:val="00EC19CE"/>
    <w:rsid w:val="00F40AC7"/>
    <w:rsid w:val="00F51BB0"/>
    <w:rsid w:val="00F82B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3722F"/>
  <w15:chartTrackingRefBased/>
  <w15:docId w15:val="{BC25367B-77E7-4A2F-A3B8-ECF219D4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E48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48D8"/>
  </w:style>
  <w:style w:type="paragraph" w:styleId="Voettekst">
    <w:name w:val="footer"/>
    <w:basedOn w:val="Standaard"/>
    <w:link w:val="VoettekstChar"/>
    <w:uiPriority w:val="99"/>
    <w:unhideWhenUsed/>
    <w:rsid w:val="007E48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48D8"/>
  </w:style>
  <w:style w:type="paragraph" w:styleId="Lijstalinea">
    <w:name w:val="List Paragraph"/>
    <w:basedOn w:val="Standaard"/>
    <w:uiPriority w:val="34"/>
    <w:qFormat/>
    <w:rsid w:val="00277305"/>
    <w:pPr>
      <w:ind w:left="720"/>
      <w:contextualSpacing/>
    </w:pPr>
  </w:style>
  <w:style w:type="paragraph" w:customStyle="1" w:styleId="xp1">
    <w:name w:val="x_p1"/>
    <w:basedOn w:val="Standaard"/>
    <w:rsid w:val="009C5C1A"/>
    <w:pPr>
      <w:spacing w:before="100" w:beforeAutospacing="1" w:after="100" w:afterAutospacing="1" w:line="240" w:lineRule="auto"/>
    </w:pPr>
    <w:rPr>
      <w:rFonts w:ascii="Calibri" w:hAnsi="Calibri" w:cs="Calibri"/>
      <w:lang w:eastAsia="nl-NL"/>
    </w:rPr>
  </w:style>
  <w:style w:type="paragraph" w:customStyle="1" w:styleId="xp2">
    <w:name w:val="x_p2"/>
    <w:basedOn w:val="Standaard"/>
    <w:rsid w:val="009C5C1A"/>
    <w:pPr>
      <w:spacing w:before="100" w:beforeAutospacing="1" w:after="100" w:afterAutospacing="1" w:line="240" w:lineRule="auto"/>
    </w:pPr>
    <w:rPr>
      <w:rFonts w:ascii="Calibri" w:hAnsi="Calibri" w:cs="Calibri"/>
      <w:lang w:eastAsia="nl-NL"/>
    </w:rPr>
  </w:style>
  <w:style w:type="character" w:customStyle="1" w:styleId="xs1">
    <w:name w:val="x_s1"/>
    <w:basedOn w:val="Standaardalinea-lettertype"/>
    <w:rsid w:val="009C5C1A"/>
  </w:style>
  <w:style w:type="character" w:customStyle="1" w:styleId="xs2">
    <w:name w:val="x_s2"/>
    <w:basedOn w:val="Standaardalinea-lettertype"/>
    <w:rsid w:val="009C5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986508">
      <w:bodyDiv w:val="1"/>
      <w:marLeft w:val="0"/>
      <w:marRight w:val="0"/>
      <w:marTop w:val="0"/>
      <w:marBottom w:val="0"/>
      <w:divBdr>
        <w:top w:val="none" w:sz="0" w:space="0" w:color="auto"/>
        <w:left w:val="none" w:sz="0" w:space="0" w:color="auto"/>
        <w:bottom w:val="none" w:sz="0" w:space="0" w:color="auto"/>
        <w:right w:val="none" w:sz="0" w:space="0" w:color="auto"/>
      </w:divBdr>
    </w:div>
    <w:div w:id="383723875">
      <w:bodyDiv w:val="1"/>
      <w:marLeft w:val="0"/>
      <w:marRight w:val="0"/>
      <w:marTop w:val="0"/>
      <w:marBottom w:val="0"/>
      <w:divBdr>
        <w:top w:val="none" w:sz="0" w:space="0" w:color="auto"/>
        <w:left w:val="none" w:sz="0" w:space="0" w:color="auto"/>
        <w:bottom w:val="none" w:sz="0" w:space="0" w:color="auto"/>
        <w:right w:val="none" w:sz="0" w:space="0" w:color="auto"/>
      </w:divBdr>
    </w:div>
    <w:div w:id="419180283">
      <w:bodyDiv w:val="1"/>
      <w:marLeft w:val="0"/>
      <w:marRight w:val="0"/>
      <w:marTop w:val="0"/>
      <w:marBottom w:val="0"/>
      <w:divBdr>
        <w:top w:val="none" w:sz="0" w:space="0" w:color="auto"/>
        <w:left w:val="none" w:sz="0" w:space="0" w:color="auto"/>
        <w:bottom w:val="none" w:sz="0" w:space="0" w:color="auto"/>
        <w:right w:val="none" w:sz="0" w:space="0" w:color="auto"/>
      </w:divBdr>
    </w:div>
    <w:div w:id="518155416">
      <w:bodyDiv w:val="1"/>
      <w:marLeft w:val="0"/>
      <w:marRight w:val="0"/>
      <w:marTop w:val="0"/>
      <w:marBottom w:val="0"/>
      <w:divBdr>
        <w:top w:val="none" w:sz="0" w:space="0" w:color="auto"/>
        <w:left w:val="none" w:sz="0" w:space="0" w:color="auto"/>
        <w:bottom w:val="none" w:sz="0" w:space="0" w:color="auto"/>
        <w:right w:val="none" w:sz="0" w:space="0" w:color="auto"/>
      </w:divBdr>
    </w:div>
    <w:div w:id="613054684">
      <w:bodyDiv w:val="1"/>
      <w:marLeft w:val="0"/>
      <w:marRight w:val="0"/>
      <w:marTop w:val="0"/>
      <w:marBottom w:val="0"/>
      <w:divBdr>
        <w:top w:val="none" w:sz="0" w:space="0" w:color="auto"/>
        <w:left w:val="none" w:sz="0" w:space="0" w:color="auto"/>
        <w:bottom w:val="none" w:sz="0" w:space="0" w:color="auto"/>
        <w:right w:val="none" w:sz="0" w:space="0" w:color="auto"/>
      </w:divBdr>
    </w:div>
    <w:div w:id="988435781">
      <w:bodyDiv w:val="1"/>
      <w:marLeft w:val="0"/>
      <w:marRight w:val="0"/>
      <w:marTop w:val="0"/>
      <w:marBottom w:val="0"/>
      <w:divBdr>
        <w:top w:val="none" w:sz="0" w:space="0" w:color="auto"/>
        <w:left w:val="none" w:sz="0" w:space="0" w:color="auto"/>
        <w:bottom w:val="none" w:sz="0" w:space="0" w:color="auto"/>
        <w:right w:val="none" w:sz="0" w:space="0" w:color="auto"/>
      </w:divBdr>
    </w:div>
    <w:div w:id="1118060214">
      <w:bodyDiv w:val="1"/>
      <w:marLeft w:val="0"/>
      <w:marRight w:val="0"/>
      <w:marTop w:val="0"/>
      <w:marBottom w:val="0"/>
      <w:divBdr>
        <w:top w:val="none" w:sz="0" w:space="0" w:color="auto"/>
        <w:left w:val="none" w:sz="0" w:space="0" w:color="auto"/>
        <w:bottom w:val="none" w:sz="0" w:space="0" w:color="auto"/>
        <w:right w:val="none" w:sz="0" w:space="0" w:color="auto"/>
      </w:divBdr>
    </w:div>
    <w:div w:id="1588462915">
      <w:bodyDiv w:val="1"/>
      <w:marLeft w:val="0"/>
      <w:marRight w:val="0"/>
      <w:marTop w:val="0"/>
      <w:marBottom w:val="0"/>
      <w:divBdr>
        <w:top w:val="none" w:sz="0" w:space="0" w:color="auto"/>
        <w:left w:val="none" w:sz="0" w:space="0" w:color="auto"/>
        <w:bottom w:val="none" w:sz="0" w:space="0" w:color="auto"/>
        <w:right w:val="none" w:sz="0" w:space="0" w:color="auto"/>
      </w:divBdr>
    </w:div>
    <w:div w:id="1596740942">
      <w:bodyDiv w:val="1"/>
      <w:marLeft w:val="0"/>
      <w:marRight w:val="0"/>
      <w:marTop w:val="0"/>
      <w:marBottom w:val="0"/>
      <w:divBdr>
        <w:top w:val="none" w:sz="0" w:space="0" w:color="auto"/>
        <w:left w:val="none" w:sz="0" w:space="0" w:color="auto"/>
        <w:bottom w:val="none" w:sz="0" w:space="0" w:color="auto"/>
        <w:right w:val="none" w:sz="0" w:space="0" w:color="auto"/>
      </w:divBdr>
    </w:div>
    <w:div w:id="1659844561">
      <w:bodyDiv w:val="1"/>
      <w:marLeft w:val="0"/>
      <w:marRight w:val="0"/>
      <w:marTop w:val="0"/>
      <w:marBottom w:val="0"/>
      <w:divBdr>
        <w:top w:val="none" w:sz="0" w:space="0" w:color="auto"/>
        <w:left w:val="none" w:sz="0" w:space="0" w:color="auto"/>
        <w:bottom w:val="none" w:sz="0" w:space="0" w:color="auto"/>
        <w:right w:val="none" w:sz="0" w:space="0" w:color="auto"/>
      </w:divBdr>
    </w:div>
    <w:div w:id="170821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1188</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Donata van Asselt | Theaterbureau De Mannen</cp:lastModifiedBy>
  <cp:revision>2</cp:revision>
  <dcterms:created xsi:type="dcterms:W3CDTF">2022-04-13T13:28:00Z</dcterms:created>
  <dcterms:modified xsi:type="dcterms:W3CDTF">2022-04-13T13:28:00Z</dcterms:modified>
</cp:coreProperties>
</file>