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A4" w14:textId="77777777" w:rsidR="003B29AE" w:rsidRDefault="003B29AE" w:rsidP="00DB79C4">
      <w:pPr>
        <w:jc w:val="right"/>
        <w:rPr>
          <w:rFonts w:ascii="Akkurat Pro" w:hAnsi="Akkurat Pro"/>
          <w:b/>
          <w:lang w:val="en-GB"/>
        </w:rPr>
      </w:pPr>
    </w:p>
    <w:p w14:paraId="7E26290F" w14:textId="77777777" w:rsidR="007811EA" w:rsidRDefault="007811EA" w:rsidP="00DB79C4">
      <w:pPr>
        <w:jc w:val="right"/>
        <w:rPr>
          <w:rFonts w:ascii="Akkurat Pro" w:hAnsi="Akkurat Pro"/>
          <w:b/>
        </w:rPr>
      </w:pPr>
    </w:p>
    <w:p w14:paraId="3670F023" w14:textId="2819BAF6" w:rsidR="00DB79C4" w:rsidRPr="00030099" w:rsidRDefault="00DB79C4" w:rsidP="00DB79C4">
      <w:pPr>
        <w:jc w:val="right"/>
        <w:rPr>
          <w:rFonts w:ascii="Akkurat Pro" w:hAnsi="Akkurat Pro"/>
          <w:b/>
        </w:rPr>
      </w:pPr>
      <w:r w:rsidRPr="00030099">
        <w:rPr>
          <w:rFonts w:ascii="Akkurat Pro" w:hAnsi="Akkurat Pro"/>
          <w:b/>
        </w:rPr>
        <w:t>SEIZOEN 202</w:t>
      </w:r>
      <w:r w:rsidR="00E26EF7" w:rsidRPr="00030099">
        <w:rPr>
          <w:rFonts w:ascii="Akkurat Pro" w:hAnsi="Akkurat Pro"/>
          <w:b/>
        </w:rPr>
        <w:t>2</w:t>
      </w:r>
      <w:r w:rsidRPr="00030099">
        <w:rPr>
          <w:rFonts w:ascii="Akkurat Pro" w:hAnsi="Akkurat Pro"/>
          <w:b/>
        </w:rPr>
        <w:t xml:space="preserve"> – 202</w:t>
      </w:r>
      <w:r w:rsidR="00E26EF7" w:rsidRPr="00030099">
        <w:rPr>
          <w:rFonts w:ascii="Akkurat Pro" w:hAnsi="Akkurat Pro"/>
          <w:b/>
        </w:rPr>
        <w:t>3</w:t>
      </w:r>
    </w:p>
    <w:p w14:paraId="6B7D6C9B" w14:textId="1AE84075" w:rsidR="005A1716" w:rsidRPr="00030099" w:rsidRDefault="005A1716" w:rsidP="005A1716">
      <w:pPr>
        <w:jc w:val="right"/>
        <w:rPr>
          <w:rFonts w:ascii="Akkurat Pro" w:hAnsi="Akkurat Pro"/>
        </w:rPr>
      </w:pPr>
      <w:r w:rsidRPr="00030099">
        <w:rPr>
          <w:rFonts w:ascii="Akkurat Pro" w:hAnsi="Akkurat Pro"/>
        </w:rPr>
        <w:t xml:space="preserve">GENRE: </w:t>
      </w:r>
      <w:r w:rsidR="00030099">
        <w:rPr>
          <w:rFonts w:ascii="Akkurat Pro" w:hAnsi="Akkurat Pro"/>
        </w:rPr>
        <w:t>OPERA</w:t>
      </w:r>
    </w:p>
    <w:p w14:paraId="107D0AF3" w14:textId="77777777" w:rsidR="007811EA" w:rsidRDefault="007811EA" w:rsidP="005A1716">
      <w:pPr>
        <w:rPr>
          <w:rFonts w:ascii="Brando" w:hAnsi="Brando"/>
          <w:b/>
          <w:sz w:val="28"/>
          <w:szCs w:val="28"/>
        </w:rPr>
      </w:pPr>
    </w:p>
    <w:p w14:paraId="2D326622" w14:textId="56DDA7D9" w:rsidR="005A1716" w:rsidRPr="00030099" w:rsidRDefault="007811EA" w:rsidP="005A1716">
      <w:pPr>
        <w:rPr>
          <w:rFonts w:ascii="Brando Black" w:hAnsi="Brando Black"/>
          <w:b/>
          <w:sz w:val="28"/>
          <w:szCs w:val="28"/>
        </w:rPr>
      </w:pPr>
      <w:r w:rsidRPr="007811EA">
        <w:rPr>
          <w:rFonts w:ascii="Brando" w:hAnsi="Brando"/>
          <w:b/>
          <w:sz w:val="28"/>
          <w:szCs w:val="28"/>
        </w:rPr>
        <w:t>De Nationale Opera, de Nederlandse Reisopera, Opera Zuid</w:t>
      </w:r>
      <w:r w:rsidRPr="007811EA">
        <w:rPr>
          <w:rFonts w:ascii="Brando" w:hAnsi="Brando"/>
          <w:b/>
          <w:sz w:val="28"/>
          <w:szCs w:val="28"/>
        </w:rPr>
        <w:t xml:space="preserve"> </w:t>
      </w:r>
      <w:r>
        <w:rPr>
          <w:rFonts w:ascii="Brando" w:hAnsi="Brando"/>
          <w:b/>
          <w:sz w:val="28"/>
          <w:szCs w:val="28"/>
        </w:rPr>
        <w:br/>
      </w:r>
      <w:proofErr w:type="spellStart"/>
      <w:r w:rsidR="00030099">
        <w:rPr>
          <w:rFonts w:ascii="Brando Black" w:hAnsi="Brando Black"/>
          <w:b/>
          <w:sz w:val="28"/>
          <w:szCs w:val="28"/>
        </w:rPr>
        <w:t>Ändere</w:t>
      </w:r>
      <w:proofErr w:type="spellEnd"/>
      <w:r w:rsidR="00030099">
        <w:rPr>
          <w:rFonts w:ascii="Brando Black" w:hAnsi="Brando Black"/>
          <w:b/>
          <w:sz w:val="28"/>
          <w:szCs w:val="28"/>
        </w:rPr>
        <w:t xml:space="preserve"> die Welt!</w:t>
      </w:r>
    </w:p>
    <w:p w14:paraId="570D4382" w14:textId="77777777" w:rsidR="005A1716" w:rsidRPr="00030099" w:rsidRDefault="005A1716" w:rsidP="005A1716">
      <w:pPr>
        <w:rPr>
          <w:rFonts w:ascii="Brando" w:hAnsi="Brando" w:cs="Helvetica"/>
          <w:b/>
        </w:rPr>
      </w:pPr>
    </w:p>
    <w:p w14:paraId="6B2F4F17" w14:textId="77777777" w:rsidR="00A47125" w:rsidRPr="00A47125" w:rsidRDefault="00A47125" w:rsidP="00030099">
      <w:pPr>
        <w:rPr>
          <w:rFonts w:ascii="Akkurat Pro Light" w:hAnsi="Akkurat Pro Light"/>
          <w:i/>
          <w:iCs/>
        </w:rPr>
      </w:pPr>
      <w:r w:rsidRPr="00A47125">
        <w:rPr>
          <w:rFonts w:ascii="Akkurat Pro Light" w:hAnsi="Akkurat Pro Light"/>
          <w:i/>
          <w:iCs/>
        </w:rPr>
        <w:t>Muziektheater op de barricades</w:t>
      </w:r>
    </w:p>
    <w:p w14:paraId="674BF306" w14:textId="77777777" w:rsidR="00A47125" w:rsidRDefault="00A47125" w:rsidP="00030099">
      <w:pPr>
        <w:rPr>
          <w:rFonts w:ascii="Akkurat Pro Light" w:hAnsi="Akkurat Pro Light"/>
        </w:rPr>
      </w:pPr>
    </w:p>
    <w:p w14:paraId="32E561B0" w14:textId="10FA2436" w:rsidR="00030099" w:rsidRPr="00030099" w:rsidRDefault="00030099" w:rsidP="00030099">
      <w:pPr>
        <w:rPr>
          <w:rFonts w:ascii="Akkurat Pro Light" w:hAnsi="Akkurat Pro Light"/>
        </w:rPr>
      </w:pPr>
      <w:r w:rsidRPr="00030099">
        <w:rPr>
          <w:rFonts w:ascii="Akkurat Pro Light" w:hAnsi="Akkurat Pro Light"/>
        </w:rPr>
        <w:t>Op het wereldtoneel passeerden vele revoluties de revue, in verschillende gedaantes en met wisselend resultaat. Op de wrakstukken van voorbije radicale omwentelingen vragen we ons af: hoe nu verder? Kan een nieuwe wereld alleen gebouwd worden op het schroot van de oude? Is revolutie nog wel het middel voor verandering?</w:t>
      </w:r>
    </w:p>
    <w:p w14:paraId="24E16193" w14:textId="77777777" w:rsidR="00030099" w:rsidRPr="00030099" w:rsidRDefault="00030099" w:rsidP="00030099">
      <w:pPr>
        <w:rPr>
          <w:rFonts w:ascii="Akkurat Pro Light" w:hAnsi="Akkurat Pro Light"/>
        </w:rPr>
      </w:pPr>
    </w:p>
    <w:p w14:paraId="75690690" w14:textId="77777777" w:rsidR="00030099" w:rsidRPr="00030099" w:rsidRDefault="00030099" w:rsidP="00030099">
      <w:pPr>
        <w:rPr>
          <w:rFonts w:ascii="Akkurat Pro Light" w:hAnsi="Akkurat Pro Light"/>
        </w:rPr>
      </w:pPr>
      <w:r w:rsidRPr="00030099">
        <w:rPr>
          <w:rFonts w:ascii="Akkurat Pro Light" w:hAnsi="Akkurat Pro Light"/>
        </w:rPr>
        <w:t xml:space="preserve">Het theater van de revolutie ontvouwt zich in een decor van brokstukken van eerder bevochten ideologieën. Uit de as van de ene opstand herrijst de volgende tegenbeweging, de volgende roep om het andere, het betere, het nieuwe – de roep om vrijheid. Betekent revolutie vooruitgang, als de geschiedenis zich steeds blijft herhalen? Via muziek en tekst wordt in </w:t>
      </w:r>
      <w:proofErr w:type="spellStart"/>
      <w:r w:rsidRPr="00030099">
        <w:rPr>
          <w:rFonts w:ascii="Akkurat Pro Light" w:hAnsi="Akkurat Pro Light"/>
          <w:i/>
          <w:iCs/>
        </w:rPr>
        <w:t>Ändere</w:t>
      </w:r>
      <w:proofErr w:type="spellEnd"/>
      <w:r w:rsidRPr="00030099">
        <w:rPr>
          <w:rFonts w:ascii="Akkurat Pro Light" w:hAnsi="Akkurat Pro Light"/>
          <w:i/>
          <w:iCs/>
        </w:rPr>
        <w:t xml:space="preserve"> die Welt!</w:t>
      </w:r>
      <w:r w:rsidRPr="00030099">
        <w:rPr>
          <w:rFonts w:ascii="Akkurat Pro Light" w:hAnsi="Akkurat Pro Light"/>
        </w:rPr>
        <w:t xml:space="preserve"> </w:t>
      </w:r>
      <w:proofErr w:type="gramStart"/>
      <w:r w:rsidRPr="00030099">
        <w:rPr>
          <w:rFonts w:ascii="Akkurat Pro Light" w:hAnsi="Akkurat Pro Light"/>
        </w:rPr>
        <w:t>een</w:t>
      </w:r>
      <w:proofErr w:type="gramEnd"/>
      <w:r w:rsidRPr="00030099">
        <w:rPr>
          <w:rFonts w:ascii="Akkurat Pro Light" w:hAnsi="Akkurat Pro Light"/>
        </w:rPr>
        <w:t xml:space="preserve"> poëtische kijk gegeven op een wereld in verandering en de plek van de mens in die maalstroom van opkomst en ondergang, van hoop, verzet, leven en dood.</w:t>
      </w:r>
    </w:p>
    <w:p w14:paraId="592DAB10" w14:textId="77777777" w:rsidR="00030099" w:rsidRPr="00030099" w:rsidRDefault="00030099" w:rsidP="00030099">
      <w:pPr>
        <w:rPr>
          <w:rFonts w:ascii="Akkurat Pro Light" w:hAnsi="Akkurat Pro Light"/>
        </w:rPr>
      </w:pPr>
    </w:p>
    <w:p w14:paraId="48085C41" w14:textId="77777777" w:rsidR="00030099" w:rsidRPr="00030099" w:rsidRDefault="00030099" w:rsidP="00030099">
      <w:pPr>
        <w:rPr>
          <w:rFonts w:ascii="Akkurat Pro Light" w:hAnsi="Akkurat Pro Light"/>
          <w:b/>
          <w:bCs/>
        </w:rPr>
      </w:pPr>
      <w:r w:rsidRPr="00030099">
        <w:rPr>
          <w:rFonts w:ascii="Akkurat Pro Light" w:hAnsi="Akkurat Pro Light"/>
          <w:b/>
          <w:bCs/>
        </w:rPr>
        <w:t>Opkomende jonge artiesten</w:t>
      </w:r>
    </w:p>
    <w:p w14:paraId="646ABF22" w14:textId="0BE10E20" w:rsidR="00EB52DD" w:rsidRDefault="00030099" w:rsidP="00030099">
      <w:pPr>
        <w:rPr>
          <w:rFonts w:ascii="Akkurat Pro Light" w:hAnsi="Akkurat Pro Light"/>
        </w:rPr>
      </w:pPr>
      <w:r w:rsidRPr="00030099">
        <w:rPr>
          <w:rFonts w:ascii="Akkurat Pro Light" w:hAnsi="Akkurat Pro Light"/>
        </w:rPr>
        <w:t xml:space="preserve">Het geluid van de revolutie is door de muziekgeschiedenis heen geweven. Dirigent en componist Leonard Evers creëert een eigenzinnige klankwereld die opstand, verandering en vernieuwing ademt. Liederen van de Duits-Oostenrijkse componist </w:t>
      </w:r>
      <w:proofErr w:type="spellStart"/>
      <w:r w:rsidRPr="00030099">
        <w:rPr>
          <w:rFonts w:ascii="Akkurat Pro Light" w:hAnsi="Akkurat Pro Light"/>
        </w:rPr>
        <w:t>Hanns</w:t>
      </w:r>
      <w:proofErr w:type="spellEnd"/>
      <w:r w:rsidRPr="00030099">
        <w:rPr>
          <w:rFonts w:ascii="Akkurat Pro Light" w:hAnsi="Akkurat Pro Light"/>
        </w:rPr>
        <w:t xml:space="preserve"> </w:t>
      </w:r>
      <w:proofErr w:type="spellStart"/>
      <w:r w:rsidRPr="00030099">
        <w:rPr>
          <w:rFonts w:ascii="Akkurat Pro Light" w:hAnsi="Akkurat Pro Light"/>
        </w:rPr>
        <w:t>Eisler</w:t>
      </w:r>
      <w:proofErr w:type="spellEnd"/>
      <w:r w:rsidRPr="00030099">
        <w:rPr>
          <w:rFonts w:ascii="Akkurat Pro Light" w:hAnsi="Akkurat Pro Light"/>
        </w:rPr>
        <w:t xml:space="preserve"> (1898-1962), die zich in zijn werk sterk maatschappelijk engageerde, het eerste strijkkwartet van de revolutionaire componist Arnold </w:t>
      </w:r>
      <w:proofErr w:type="spellStart"/>
      <w:r w:rsidRPr="00030099">
        <w:rPr>
          <w:rFonts w:ascii="Akkurat Pro Light" w:hAnsi="Akkurat Pro Light"/>
        </w:rPr>
        <w:t>Schönberg</w:t>
      </w:r>
      <w:proofErr w:type="spellEnd"/>
      <w:r w:rsidRPr="00030099">
        <w:rPr>
          <w:rFonts w:ascii="Akkurat Pro Light" w:hAnsi="Akkurat Pro Light"/>
        </w:rPr>
        <w:t xml:space="preserve"> (1874-1951) én de hedendaagse klanken van </w:t>
      </w:r>
      <w:r w:rsidRPr="00030099">
        <w:rPr>
          <w:rFonts w:ascii="Akkurat Pro Light" w:hAnsi="Akkurat Pro Light"/>
          <w:i/>
          <w:iCs/>
        </w:rPr>
        <w:t>spoken word</w:t>
      </w:r>
      <w:r w:rsidRPr="00030099">
        <w:rPr>
          <w:rFonts w:ascii="Akkurat Pro Light" w:hAnsi="Akkurat Pro Light"/>
        </w:rPr>
        <w:t xml:space="preserve"> en elektronische muziek komen samen in </w:t>
      </w:r>
      <w:proofErr w:type="spellStart"/>
      <w:r w:rsidRPr="00030099">
        <w:rPr>
          <w:rFonts w:ascii="Akkurat Pro Light" w:hAnsi="Akkurat Pro Light"/>
          <w:i/>
          <w:iCs/>
        </w:rPr>
        <w:t>Ändere</w:t>
      </w:r>
      <w:proofErr w:type="spellEnd"/>
      <w:r w:rsidRPr="00030099">
        <w:rPr>
          <w:rFonts w:ascii="Akkurat Pro Light" w:hAnsi="Akkurat Pro Light"/>
          <w:i/>
          <w:iCs/>
        </w:rPr>
        <w:t xml:space="preserve"> die </w:t>
      </w:r>
      <w:proofErr w:type="gramStart"/>
      <w:r w:rsidRPr="00030099">
        <w:rPr>
          <w:rFonts w:ascii="Akkurat Pro Light" w:hAnsi="Akkurat Pro Light"/>
          <w:i/>
          <w:iCs/>
        </w:rPr>
        <w:t>Welt!</w:t>
      </w:r>
      <w:r w:rsidRPr="00030099">
        <w:rPr>
          <w:rFonts w:ascii="Akkurat Pro Light" w:hAnsi="Akkurat Pro Light"/>
        </w:rPr>
        <w:t>.</w:t>
      </w:r>
      <w:proofErr w:type="gramEnd"/>
      <w:r w:rsidRPr="00030099">
        <w:rPr>
          <w:rFonts w:ascii="Akkurat Pro Light" w:hAnsi="Akkurat Pro Light"/>
        </w:rPr>
        <w:t xml:space="preserve"> Samen met de jonge, veelbelovende theatermaker Mart van Berckel en zijn team geeft hij vorm aan de geest en ontgoocheling van de revolutie. De jonge talenten uit De Nationale Opera Studio zingen de hoofdrollen in deze productie, die door het hele land zal to</w:t>
      </w:r>
      <w:r>
        <w:rPr>
          <w:rFonts w:ascii="Akkurat Pro Light" w:hAnsi="Akkurat Pro Light"/>
        </w:rPr>
        <w:t>e</w:t>
      </w:r>
      <w:r w:rsidRPr="00030099">
        <w:rPr>
          <w:rFonts w:ascii="Akkurat Pro Light" w:hAnsi="Akkurat Pro Light"/>
        </w:rPr>
        <w:t>ren. De voorstelling wordt gemaakt en gepresenteerd in het kader van [</w:t>
      </w:r>
      <w:proofErr w:type="spellStart"/>
      <w:r w:rsidRPr="00030099">
        <w:rPr>
          <w:rFonts w:ascii="Akkurat Pro Light" w:hAnsi="Akkurat Pro Light"/>
        </w:rPr>
        <w:t>Collective</w:t>
      </w:r>
      <w:proofErr w:type="spellEnd"/>
      <w:r w:rsidRPr="00030099">
        <w:rPr>
          <w:rFonts w:ascii="Akkurat Pro Light" w:hAnsi="Akkurat Pro Light"/>
        </w:rPr>
        <w:t xml:space="preserve"> Works] binnen het Opera Forward Festival.</w:t>
      </w:r>
    </w:p>
    <w:p w14:paraId="636CD674" w14:textId="77777777" w:rsidR="007809EE" w:rsidRDefault="007809EE" w:rsidP="00EB52DD">
      <w:pPr>
        <w:rPr>
          <w:rFonts w:ascii="Akkurat Pro Light" w:hAnsi="Akkurat Pro Light"/>
          <w:b/>
          <w:bCs/>
        </w:rPr>
      </w:pPr>
    </w:p>
    <w:p w14:paraId="696C6999" w14:textId="77777777" w:rsidR="00030099" w:rsidRPr="00030099" w:rsidRDefault="00030099" w:rsidP="00030099">
      <w:pPr>
        <w:rPr>
          <w:rFonts w:ascii="Akkurat Pro Light" w:hAnsi="Akkurat Pro Light"/>
          <w:b/>
          <w:bCs/>
        </w:rPr>
      </w:pPr>
      <w:proofErr w:type="spellStart"/>
      <w:r w:rsidRPr="00030099">
        <w:rPr>
          <w:rFonts w:ascii="Akkurat Pro Light" w:hAnsi="Akkurat Pro Light"/>
          <w:b/>
          <w:bCs/>
        </w:rPr>
        <w:t>Credits</w:t>
      </w:r>
      <w:proofErr w:type="spellEnd"/>
    </w:p>
    <w:p w14:paraId="71A22ADB" w14:textId="12B39543" w:rsidR="00030099" w:rsidRPr="00030099" w:rsidRDefault="00030099" w:rsidP="00030099">
      <w:pPr>
        <w:rPr>
          <w:rFonts w:ascii="Akkurat Pro Light" w:hAnsi="Akkurat Pro Light"/>
        </w:rPr>
      </w:pPr>
      <w:r w:rsidRPr="00030099">
        <w:rPr>
          <w:rFonts w:ascii="Akkurat Pro Light" w:hAnsi="Akkurat Pro Light"/>
        </w:rPr>
        <w:t>Muzikale leiding en concept: Leonard Evers</w:t>
      </w:r>
    </w:p>
    <w:p w14:paraId="7552FD6E" w14:textId="77777777" w:rsidR="00030099" w:rsidRPr="00030099" w:rsidRDefault="00030099" w:rsidP="00030099">
      <w:pPr>
        <w:rPr>
          <w:rFonts w:ascii="Akkurat Pro Light" w:hAnsi="Akkurat Pro Light"/>
        </w:rPr>
      </w:pPr>
      <w:r w:rsidRPr="00030099">
        <w:rPr>
          <w:rFonts w:ascii="Akkurat Pro Light" w:hAnsi="Akkurat Pro Light"/>
        </w:rPr>
        <w:t>Regie en concept: Mart van Berckel</w:t>
      </w:r>
    </w:p>
    <w:p w14:paraId="0BD15821" w14:textId="77777777" w:rsidR="00030099" w:rsidRPr="00030099" w:rsidRDefault="00030099" w:rsidP="00030099">
      <w:pPr>
        <w:rPr>
          <w:rFonts w:ascii="Akkurat Pro Light" w:hAnsi="Akkurat Pro Light"/>
        </w:rPr>
      </w:pPr>
      <w:r w:rsidRPr="00030099">
        <w:rPr>
          <w:rFonts w:ascii="Akkurat Pro Light" w:hAnsi="Akkurat Pro Light"/>
        </w:rPr>
        <w:t>Decor: Vera Selhorst</w:t>
      </w:r>
    </w:p>
    <w:p w14:paraId="792EA481" w14:textId="77777777" w:rsidR="00030099" w:rsidRPr="00030099" w:rsidRDefault="00030099" w:rsidP="00030099">
      <w:pPr>
        <w:rPr>
          <w:rFonts w:ascii="Akkurat Pro Light" w:hAnsi="Akkurat Pro Light"/>
        </w:rPr>
      </w:pPr>
      <w:r w:rsidRPr="00030099">
        <w:rPr>
          <w:rFonts w:ascii="Akkurat Pro Light" w:hAnsi="Akkurat Pro Light"/>
        </w:rPr>
        <w:t xml:space="preserve">Kostuums: Rosa </w:t>
      </w:r>
      <w:proofErr w:type="spellStart"/>
      <w:r w:rsidRPr="00030099">
        <w:rPr>
          <w:rFonts w:ascii="Akkurat Pro Light" w:hAnsi="Akkurat Pro Light"/>
        </w:rPr>
        <w:t>Schützendorf</w:t>
      </w:r>
      <w:proofErr w:type="spellEnd"/>
    </w:p>
    <w:p w14:paraId="0D69E3C0" w14:textId="77777777" w:rsidR="00030099" w:rsidRPr="00030099" w:rsidRDefault="00030099" w:rsidP="00030099">
      <w:pPr>
        <w:rPr>
          <w:rFonts w:ascii="Akkurat Pro Light" w:hAnsi="Akkurat Pro Light"/>
        </w:rPr>
      </w:pPr>
      <w:r w:rsidRPr="00030099">
        <w:rPr>
          <w:rFonts w:ascii="Akkurat Pro Light" w:hAnsi="Akkurat Pro Light"/>
        </w:rPr>
        <w:t>Licht: Vera Selhorst</w:t>
      </w:r>
    </w:p>
    <w:p w14:paraId="3252EC08" w14:textId="77777777" w:rsidR="00030099" w:rsidRPr="00030099" w:rsidRDefault="00030099" w:rsidP="00030099">
      <w:pPr>
        <w:rPr>
          <w:rFonts w:ascii="Akkurat Pro Light" w:hAnsi="Akkurat Pro Light"/>
        </w:rPr>
      </w:pPr>
      <w:r w:rsidRPr="00030099">
        <w:rPr>
          <w:rFonts w:ascii="Akkurat Pro Light" w:hAnsi="Akkurat Pro Light"/>
        </w:rPr>
        <w:t>Dramaturgie: Jasmijn van Wijnen, Luc Joosten</w:t>
      </w:r>
    </w:p>
    <w:p w14:paraId="3235B9FC" w14:textId="43A7DFB1" w:rsidR="00030099" w:rsidRPr="00030099" w:rsidRDefault="00030099" w:rsidP="00030099">
      <w:pPr>
        <w:rPr>
          <w:rFonts w:ascii="Akkurat Pro Light" w:hAnsi="Akkurat Pro Light"/>
        </w:rPr>
      </w:pPr>
      <w:r w:rsidRPr="00030099">
        <w:rPr>
          <w:rFonts w:ascii="Akkurat Pro Light" w:hAnsi="Akkurat Pro Light"/>
        </w:rPr>
        <w:t>Zangers van De Nationale Opera</w:t>
      </w:r>
      <w:r w:rsidR="007811EA">
        <w:rPr>
          <w:rFonts w:ascii="Akkurat Pro Light" w:hAnsi="Akkurat Pro Light"/>
        </w:rPr>
        <w:t xml:space="preserve"> </w:t>
      </w:r>
      <w:r w:rsidRPr="00030099">
        <w:rPr>
          <w:rFonts w:ascii="Akkurat Pro Light" w:hAnsi="Akkurat Pro Light"/>
        </w:rPr>
        <w:t>Studio</w:t>
      </w:r>
    </w:p>
    <w:p w14:paraId="1C95B161" w14:textId="3DDDBF87" w:rsidR="00030099" w:rsidRPr="00030099" w:rsidRDefault="009D2539" w:rsidP="00030099">
      <w:pPr>
        <w:rPr>
          <w:rFonts w:ascii="Akkurat Pro Light" w:hAnsi="Akkurat Pro Light"/>
        </w:rPr>
      </w:pPr>
      <w:r w:rsidRPr="009D2539">
        <w:rPr>
          <w:rFonts w:ascii="Akkurat Pro Light" w:hAnsi="Akkurat Pro Light"/>
        </w:rPr>
        <w:t xml:space="preserve">Coproductie van De Nationale Opera, de Nederlandse Reisopera, Opera </w:t>
      </w:r>
      <w:r>
        <w:rPr>
          <w:rFonts w:ascii="Akkurat Pro Light" w:hAnsi="Akkurat Pro Light"/>
        </w:rPr>
        <w:t>Zuid</w:t>
      </w:r>
    </w:p>
    <w:p w14:paraId="35C2A763" w14:textId="77777777" w:rsidR="00030099" w:rsidRPr="00030099" w:rsidRDefault="00030099" w:rsidP="00030099">
      <w:pPr>
        <w:rPr>
          <w:rFonts w:ascii="Akkurat Pro Light" w:hAnsi="Akkurat Pro Light"/>
        </w:rPr>
      </w:pPr>
    </w:p>
    <w:p w14:paraId="4220AC05" w14:textId="46C7CA8E" w:rsidR="00D35CDF" w:rsidRDefault="00030099" w:rsidP="00030099">
      <w:pPr>
        <w:rPr>
          <w:rFonts w:ascii="Akkurat Pro Light" w:hAnsi="Akkurat Pro Light"/>
        </w:rPr>
      </w:pPr>
      <w:r w:rsidRPr="00030099">
        <w:rPr>
          <w:rFonts w:ascii="Akkurat Pro Light" w:hAnsi="Akkurat Pro Light"/>
        </w:rPr>
        <w:t>WERELDPREMIÈRE</w:t>
      </w:r>
    </w:p>
    <w:p w14:paraId="79B27868" w14:textId="77777777" w:rsidR="00B73D5D" w:rsidRDefault="00B73D5D" w:rsidP="00030099">
      <w:pPr>
        <w:rPr>
          <w:rFonts w:ascii="Akkurat Pro Light" w:hAnsi="Akkurat Pro Light"/>
        </w:rPr>
      </w:pPr>
    </w:p>
    <w:p w14:paraId="06A6E0C1" w14:textId="1394FB3C" w:rsidR="007809EE" w:rsidRPr="00D35CDF" w:rsidRDefault="007809EE" w:rsidP="00030099">
      <w:pPr>
        <w:rPr>
          <w:rFonts w:ascii="Akkurat Pro Light" w:hAnsi="Akkurat Pro Light"/>
        </w:rPr>
      </w:pPr>
      <w:proofErr w:type="spellStart"/>
      <w:r w:rsidRPr="007809EE">
        <w:rPr>
          <w:rFonts w:ascii="Akkurat Pro Light" w:hAnsi="Akkurat Pro Light"/>
          <w:i/>
          <w:iCs/>
        </w:rPr>
        <w:t>Ändere</w:t>
      </w:r>
      <w:proofErr w:type="spellEnd"/>
      <w:r w:rsidRPr="007809EE">
        <w:rPr>
          <w:rFonts w:ascii="Akkurat Pro Light" w:hAnsi="Akkurat Pro Light"/>
          <w:i/>
          <w:iCs/>
        </w:rPr>
        <w:t xml:space="preserve"> die Welt</w:t>
      </w:r>
      <w:r>
        <w:rPr>
          <w:rFonts w:ascii="Akkurat Pro Light" w:hAnsi="Akkurat Pro Light"/>
        </w:rPr>
        <w:t xml:space="preserve"> wordt uitgevoerd in het Duits met Nederlandse boventiteling. </w:t>
      </w:r>
    </w:p>
    <w:sectPr w:rsidR="007809EE" w:rsidRPr="00D35CD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80" w14:textId="77777777" w:rsidR="00E26EF7" w:rsidRDefault="00E26EF7" w:rsidP="00E26EF7">
      <w:r>
        <w:separator/>
      </w:r>
    </w:p>
  </w:endnote>
  <w:endnote w:type="continuationSeparator" w:id="0">
    <w:p w14:paraId="6C33495F" w14:textId="77777777"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D047" w14:textId="77777777" w:rsidR="00E26EF7" w:rsidRDefault="00E26EF7" w:rsidP="00E26EF7">
      <w:r>
        <w:separator/>
      </w:r>
    </w:p>
  </w:footnote>
  <w:footnote w:type="continuationSeparator" w:id="0">
    <w:p w14:paraId="6B44B356" w14:textId="77777777" w:rsidR="00E26EF7" w:rsidRDefault="00E26EF7" w:rsidP="00E2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D0B6" w14:textId="5A45F7DC" w:rsidR="00E26EF7" w:rsidRPr="008F2CB7" w:rsidRDefault="00136994" w:rsidP="00136994">
    <w:pPr>
      <w:pStyle w:val="Koptekst"/>
      <w:tabs>
        <w:tab w:val="clear" w:pos="4536"/>
        <w:tab w:val="clear" w:pos="9072"/>
        <w:tab w:val="left" w:pos="3120"/>
      </w:tabs>
    </w:pPr>
    <w:r>
      <w:rPr>
        <w:noProof/>
      </w:rPr>
      <w:drawing>
        <wp:anchor distT="0" distB="0" distL="114300" distR="114300" simplePos="0" relativeHeight="251661312" behindDoc="1" locked="0" layoutInCell="1" allowOverlap="1" wp14:anchorId="5249AA4B" wp14:editId="1A8D1CEE">
          <wp:simplePos x="0" y="0"/>
          <wp:positionH relativeFrom="column">
            <wp:posOffset>4872354</wp:posOffset>
          </wp:positionH>
          <wp:positionV relativeFrom="paragraph">
            <wp:posOffset>-185586</wp:posOffset>
          </wp:positionV>
          <wp:extent cx="1510665" cy="623721"/>
          <wp:effectExtent l="0" t="0" r="0" b="508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15689" cy="6257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4242BB9" wp14:editId="347D7046">
          <wp:simplePos x="0" y="0"/>
          <wp:positionH relativeFrom="margin">
            <wp:posOffset>1257300</wp:posOffset>
          </wp:positionH>
          <wp:positionV relativeFrom="paragraph">
            <wp:posOffset>-336350</wp:posOffset>
          </wp:positionV>
          <wp:extent cx="1851499" cy="7810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1851499" cy="781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9408BDC" wp14:editId="0E298224">
          <wp:simplePos x="0" y="0"/>
          <wp:positionH relativeFrom="margin">
            <wp:posOffset>-518795</wp:posOffset>
          </wp:positionH>
          <wp:positionV relativeFrom="paragraph">
            <wp:posOffset>-154940</wp:posOffset>
          </wp:positionV>
          <wp:extent cx="1666875" cy="598547"/>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3">
                    <a:extLst>
                      <a:ext uri="{28A0092B-C50C-407E-A947-70E740481C1C}">
                        <a14:useLocalDpi xmlns:a14="http://schemas.microsoft.com/office/drawing/2010/main" val="0"/>
                      </a:ext>
                    </a:extLst>
                  </a:blip>
                  <a:srcRect b="49952"/>
                  <a:stretch/>
                </pic:blipFill>
                <pic:spPr bwMode="auto">
                  <a:xfrm>
                    <a:off x="0" y="0"/>
                    <a:ext cx="1666875" cy="598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30FBA5D" wp14:editId="115D8A6B">
          <wp:simplePos x="0" y="0"/>
          <wp:positionH relativeFrom="column">
            <wp:posOffset>3272155</wp:posOffset>
          </wp:positionH>
          <wp:positionV relativeFrom="paragraph">
            <wp:posOffset>-220980</wp:posOffset>
          </wp:positionV>
          <wp:extent cx="1333500" cy="659603"/>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extLst>
                      <a:ext uri="{28A0092B-C50C-407E-A947-70E740481C1C}">
                        <a14:useLocalDpi xmlns:a14="http://schemas.microsoft.com/office/drawing/2010/main" val="0"/>
                      </a:ext>
                    </a:extLst>
                  </a:blip>
                  <a:stretch>
                    <a:fillRect/>
                  </a:stretch>
                </pic:blipFill>
                <pic:spPr>
                  <a:xfrm>
                    <a:off x="0" y="0"/>
                    <a:ext cx="1333500" cy="659603"/>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D"/>
    <w:rsid w:val="00021EFD"/>
    <w:rsid w:val="00030099"/>
    <w:rsid w:val="00060E27"/>
    <w:rsid w:val="00081F09"/>
    <w:rsid w:val="00090FD7"/>
    <w:rsid w:val="000E7211"/>
    <w:rsid w:val="00136994"/>
    <w:rsid w:val="00235EA0"/>
    <w:rsid w:val="00295D1F"/>
    <w:rsid w:val="002B782E"/>
    <w:rsid w:val="002C1649"/>
    <w:rsid w:val="003B29AE"/>
    <w:rsid w:val="003C2F3A"/>
    <w:rsid w:val="003C377A"/>
    <w:rsid w:val="00460229"/>
    <w:rsid w:val="004C1A1B"/>
    <w:rsid w:val="00520E6D"/>
    <w:rsid w:val="00527A5F"/>
    <w:rsid w:val="0059368D"/>
    <w:rsid w:val="005A1716"/>
    <w:rsid w:val="005F0849"/>
    <w:rsid w:val="007809EE"/>
    <w:rsid w:val="007811EA"/>
    <w:rsid w:val="00804499"/>
    <w:rsid w:val="00855CFB"/>
    <w:rsid w:val="008F2CB7"/>
    <w:rsid w:val="008F5BFB"/>
    <w:rsid w:val="009C696D"/>
    <w:rsid w:val="009D2539"/>
    <w:rsid w:val="00A16FF8"/>
    <w:rsid w:val="00A47125"/>
    <w:rsid w:val="00B73D5D"/>
    <w:rsid w:val="00BB7D66"/>
    <w:rsid w:val="00BE3777"/>
    <w:rsid w:val="00BF02B8"/>
    <w:rsid w:val="00D14CCD"/>
    <w:rsid w:val="00D15BD8"/>
    <w:rsid w:val="00D31821"/>
    <w:rsid w:val="00D35CDF"/>
    <w:rsid w:val="00DB79C4"/>
    <w:rsid w:val="00DD6913"/>
    <w:rsid w:val="00E26EF7"/>
    <w:rsid w:val="00E6433E"/>
    <w:rsid w:val="00E735E1"/>
    <w:rsid w:val="00EB5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62A8E"/>
  <w15:chartTrackingRefBased/>
  <w15:docId w15:val="{7962AC49-C3B8-41C9-B15C-D549286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71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5A1716"/>
  </w:style>
  <w:style w:type="paragraph" w:styleId="Koptekst">
    <w:name w:val="header"/>
    <w:basedOn w:val="Standaard"/>
    <w:link w:val="KoptekstChar"/>
    <w:uiPriority w:val="99"/>
    <w:unhideWhenUsed/>
    <w:rsid w:val="00E26EF7"/>
    <w:pPr>
      <w:tabs>
        <w:tab w:val="center" w:pos="4536"/>
        <w:tab w:val="right" w:pos="9072"/>
      </w:tabs>
    </w:pPr>
  </w:style>
  <w:style w:type="character" w:customStyle="1" w:styleId="KoptekstChar">
    <w:name w:val="Koptekst Char"/>
    <w:basedOn w:val="Standaardalinea-lettertype"/>
    <w:link w:val="Koptekst"/>
    <w:uiPriority w:val="99"/>
    <w:rsid w:val="00E26EF7"/>
    <w:rPr>
      <w:rFonts w:ascii="Calibri" w:hAnsi="Calibri" w:cs="Calibri"/>
      <w:lang w:eastAsia="nl-NL"/>
    </w:rPr>
  </w:style>
  <w:style w:type="paragraph" w:styleId="Voettekst">
    <w:name w:val="footer"/>
    <w:basedOn w:val="Standaard"/>
    <w:link w:val="VoettekstChar"/>
    <w:uiPriority w:val="99"/>
    <w:unhideWhenUsed/>
    <w:rsid w:val="00E26EF7"/>
    <w:pPr>
      <w:tabs>
        <w:tab w:val="center" w:pos="4536"/>
        <w:tab w:val="right" w:pos="9072"/>
      </w:tabs>
    </w:pPr>
  </w:style>
  <w:style w:type="character" w:customStyle="1" w:styleId="VoettekstChar">
    <w:name w:val="Voettekst Char"/>
    <w:basedOn w:val="Standaardalinea-lettertype"/>
    <w:link w:val="Voettekst"/>
    <w:uiPriority w:val="99"/>
    <w:rsid w:val="00E26EF7"/>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930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356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10</cp:revision>
  <dcterms:created xsi:type="dcterms:W3CDTF">2022-04-06T15:25:00Z</dcterms:created>
  <dcterms:modified xsi:type="dcterms:W3CDTF">2022-04-11T14:43:00Z</dcterms:modified>
</cp:coreProperties>
</file>