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6C5A" w14:textId="77777777" w:rsidR="002E6331" w:rsidRDefault="002E6331" w:rsidP="003E1323">
      <w:pPr>
        <w:jc w:val="right"/>
        <w:rPr>
          <w:rFonts w:ascii="Akkurat Pro" w:hAnsi="Akkurat Pro"/>
          <w:b/>
          <w:sz w:val="22"/>
          <w:szCs w:val="22"/>
        </w:rPr>
      </w:pPr>
    </w:p>
    <w:p w14:paraId="534F0573" w14:textId="55B988AE" w:rsidR="003E1323" w:rsidRPr="00AD0587" w:rsidRDefault="003E1323" w:rsidP="003E1323">
      <w:pPr>
        <w:jc w:val="right"/>
        <w:rPr>
          <w:rFonts w:ascii="Akkurat Pro" w:hAnsi="Akkurat Pro"/>
          <w:b/>
          <w:sz w:val="22"/>
          <w:szCs w:val="22"/>
        </w:rPr>
      </w:pPr>
      <w:r w:rsidRPr="00AD0587">
        <w:rPr>
          <w:rFonts w:ascii="Akkurat Pro" w:hAnsi="Akkurat Pro"/>
          <w:b/>
          <w:sz w:val="22"/>
          <w:szCs w:val="22"/>
        </w:rPr>
        <w:t>SEIZOEN 202</w:t>
      </w:r>
      <w:r w:rsidR="00AD0587">
        <w:rPr>
          <w:rFonts w:ascii="Akkurat Pro" w:hAnsi="Akkurat Pro"/>
          <w:b/>
          <w:sz w:val="22"/>
          <w:szCs w:val="22"/>
        </w:rPr>
        <w:t>2</w:t>
      </w:r>
      <w:r w:rsidRPr="00AD0587">
        <w:rPr>
          <w:rFonts w:ascii="Akkurat Pro" w:hAnsi="Akkurat Pro"/>
          <w:b/>
          <w:sz w:val="22"/>
          <w:szCs w:val="22"/>
        </w:rPr>
        <w:t xml:space="preserve"> – 202</w:t>
      </w:r>
      <w:r w:rsidR="00AD0587">
        <w:rPr>
          <w:rFonts w:ascii="Akkurat Pro" w:hAnsi="Akkurat Pro"/>
          <w:b/>
          <w:sz w:val="22"/>
          <w:szCs w:val="22"/>
        </w:rPr>
        <w:t>3</w:t>
      </w:r>
    </w:p>
    <w:p w14:paraId="208EE849" w14:textId="20FCEEB3" w:rsidR="0079205F" w:rsidRPr="00AD0587" w:rsidRDefault="0079205F" w:rsidP="0079205F">
      <w:pPr>
        <w:jc w:val="right"/>
        <w:rPr>
          <w:rFonts w:ascii="Akkurat Pro" w:hAnsi="Akkurat Pro"/>
          <w:color w:val="000000" w:themeColor="text1"/>
          <w:sz w:val="22"/>
          <w:szCs w:val="22"/>
        </w:rPr>
      </w:pPr>
      <w:r w:rsidRPr="00AD0587">
        <w:rPr>
          <w:rFonts w:ascii="Akkurat Pro" w:hAnsi="Akkurat Pro"/>
          <w:color w:val="000000" w:themeColor="text1"/>
          <w:sz w:val="22"/>
          <w:szCs w:val="22"/>
        </w:rPr>
        <w:t>GENRE: MUZIEK</w:t>
      </w:r>
      <w:r w:rsidR="002C7B41">
        <w:rPr>
          <w:rFonts w:ascii="Akkurat Pro" w:hAnsi="Akkurat Pro"/>
          <w:color w:val="000000" w:themeColor="text1"/>
          <w:sz w:val="22"/>
          <w:szCs w:val="22"/>
        </w:rPr>
        <w:t>/INTERNATIONAAL</w:t>
      </w:r>
    </w:p>
    <w:p w14:paraId="2571F42A" w14:textId="77777777" w:rsidR="0079205F" w:rsidRPr="007D0C39" w:rsidRDefault="0079205F" w:rsidP="0079205F">
      <w:pPr>
        <w:rPr>
          <w:rFonts w:ascii="Akkurat Pro" w:hAnsi="Akkurat Pro"/>
          <w:color w:val="000000" w:themeColor="text1"/>
          <w:sz w:val="22"/>
          <w:szCs w:val="22"/>
        </w:rPr>
      </w:pPr>
    </w:p>
    <w:p w14:paraId="1FB0B937" w14:textId="77777777" w:rsidR="0079205F" w:rsidRPr="002C7B41" w:rsidRDefault="00DF4B89" w:rsidP="0079205F">
      <w:pPr>
        <w:rPr>
          <w:rFonts w:ascii="Brando" w:hAnsi="Brando"/>
          <w:b/>
          <w:color w:val="000000" w:themeColor="text1"/>
          <w:sz w:val="28"/>
          <w:szCs w:val="28"/>
        </w:rPr>
      </w:pPr>
      <w:r w:rsidRPr="002C7B41">
        <w:rPr>
          <w:rFonts w:ascii="Brando" w:hAnsi="Brando"/>
          <w:b/>
          <w:color w:val="000000" w:themeColor="text1"/>
          <w:sz w:val="28"/>
          <w:szCs w:val="28"/>
        </w:rPr>
        <w:t xml:space="preserve">The Bootleg </w:t>
      </w:r>
      <w:r w:rsidR="00DB32F6" w:rsidRPr="002C7B41">
        <w:rPr>
          <w:rFonts w:ascii="Brando" w:hAnsi="Brando"/>
          <w:b/>
          <w:color w:val="000000" w:themeColor="text1"/>
          <w:sz w:val="28"/>
          <w:szCs w:val="28"/>
        </w:rPr>
        <w:t xml:space="preserve">Eighties </w:t>
      </w:r>
    </w:p>
    <w:p w14:paraId="59BE312B" w14:textId="77777777" w:rsidR="0079205F" w:rsidRPr="002C7B41" w:rsidRDefault="00DF4B89" w:rsidP="0079205F">
      <w:pPr>
        <w:rPr>
          <w:rFonts w:ascii="Brando Black" w:hAnsi="Brando Black"/>
          <w:b/>
          <w:color w:val="000000" w:themeColor="text1"/>
          <w:sz w:val="28"/>
          <w:szCs w:val="28"/>
        </w:rPr>
      </w:pPr>
      <w:proofErr w:type="spellStart"/>
      <w:r w:rsidRPr="002C7B41">
        <w:rPr>
          <w:rFonts w:ascii="Brando Black" w:hAnsi="Brando Black"/>
          <w:b/>
          <w:color w:val="000000" w:themeColor="text1"/>
          <w:sz w:val="28"/>
          <w:szCs w:val="28"/>
        </w:rPr>
        <w:t>Featuring</w:t>
      </w:r>
      <w:proofErr w:type="spellEnd"/>
      <w:r w:rsidRPr="002C7B41">
        <w:rPr>
          <w:rFonts w:ascii="Brando Black" w:hAnsi="Brando Black"/>
          <w:b/>
          <w:color w:val="000000" w:themeColor="text1"/>
          <w:sz w:val="28"/>
          <w:szCs w:val="28"/>
        </w:rPr>
        <w:t xml:space="preserve"> Wild Boys</w:t>
      </w:r>
    </w:p>
    <w:p w14:paraId="16EC75B3" w14:textId="77777777" w:rsidR="00AC3473" w:rsidRDefault="00AC3473" w:rsidP="003F0A28">
      <w:pPr>
        <w:rPr>
          <w:rFonts w:ascii="Akkurat Pro Light" w:hAnsi="Akkurat Pro Light"/>
          <w:color w:val="000000" w:themeColor="text1"/>
          <w:sz w:val="22"/>
          <w:szCs w:val="22"/>
        </w:rPr>
      </w:pPr>
    </w:p>
    <w:p w14:paraId="537A4115" w14:textId="58971F86" w:rsidR="00AC3473" w:rsidRDefault="00AC3473" w:rsidP="003F0A28">
      <w:pPr>
        <w:rPr>
          <w:rFonts w:ascii="Akkurat Pro Light" w:hAnsi="Akkurat Pro Light"/>
          <w:color w:val="000000" w:themeColor="text1"/>
          <w:sz w:val="22"/>
          <w:szCs w:val="22"/>
        </w:rPr>
      </w:pPr>
      <w:r w:rsidRPr="00AC3473">
        <w:rPr>
          <w:rFonts w:ascii="Akkurat Pro Light" w:hAnsi="Akkurat Pro Light"/>
          <w:color w:val="000000" w:themeColor="text1"/>
          <w:sz w:val="22"/>
          <w:szCs w:val="22"/>
        </w:rPr>
        <w:t xml:space="preserve">Geen decennium </w:t>
      </w:r>
      <w:r w:rsidR="00676B31">
        <w:rPr>
          <w:rFonts w:ascii="Akkurat Pro Light" w:hAnsi="Akkurat Pro Light"/>
          <w:color w:val="000000" w:themeColor="text1"/>
          <w:sz w:val="22"/>
          <w:szCs w:val="22"/>
        </w:rPr>
        <w:t>in</w:t>
      </w:r>
      <w:r w:rsidRPr="00AC3473">
        <w:rPr>
          <w:rFonts w:ascii="Akkurat Pro Light" w:hAnsi="Akkurat Pro Light"/>
          <w:color w:val="000000" w:themeColor="text1"/>
          <w:sz w:val="22"/>
          <w:szCs w:val="22"/>
        </w:rPr>
        <w:t xml:space="preserve"> de popmuziek heeft zo’n herkenbare sound als de jaren tachtig. Laat nou net de beste eighties live-band van </w:t>
      </w:r>
      <w:proofErr w:type="gramStart"/>
      <w:r w:rsidRPr="00AC3473">
        <w:rPr>
          <w:rFonts w:ascii="Akkurat Pro Light" w:hAnsi="Akkurat Pro Light"/>
          <w:color w:val="000000" w:themeColor="text1"/>
          <w:sz w:val="22"/>
          <w:szCs w:val="22"/>
        </w:rPr>
        <w:t>Groot Brittannië</w:t>
      </w:r>
      <w:proofErr w:type="gramEnd"/>
      <w:r w:rsidRPr="00AC3473">
        <w:rPr>
          <w:rFonts w:ascii="Akkurat Pro Light" w:hAnsi="Akkurat Pro Light"/>
          <w:color w:val="000000" w:themeColor="text1"/>
          <w:sz w:val="22"/>
          <w:szCs w:val="22"/>
        </w:rPr>
        <w:t xml:space="preserve"> </w:t>
      </w:r>
      <w:r w:rsidR="00305EFC">
        <w:rPr>
          <w:rFonts w:ascii="Akkurat Pro Light" w:hAnsi="Akkurat Pro Light"/>
          <w:color w:val="000000" w:themeColor="text1"/>
          <w:sz w:val="22"/>
          <w:szCs w:val="22"/>
        </w:rPr>
        <w:t xml:space="preserve">weer </w:t>
      </w:r>
      <w:r w:rsidRPr="00AC3473">
        <w:rPr>
          <w:rFonts w:ascii="Akkurat Pro Light" w:hAnsi="Akkurat Pro Light"/>
          <w:color w:val="000000" w:themeColor="text1"/>
          <w:sz w:val="22"/>
          <w:szCs w:val="22"/>
        </w:rPr>
        <w:t xml:space="preserve">met een spectaculaire show naar Nederland komen. </w:t>
      </w:r>
    </w:p>
    <w:p w14:paraId="1D5D86C6" w14:textId="77777777" w:rsidR="00AC3473" w:rsidRDefault="00AC3473" w:rsidP="003F0A28">
      <w:pPr>
        <w:rPr>
          <w:rFonts w:ascii="Akkurat Pro Light" w:hAnsi="Akkurat Pro Light"/>
          <w:color w:val="000000" w:themeColor="text1"/>
          <w:sz w:val="22"/>
          <w:szCs w:val="22"/>
        </w:rPr>
      </w:pPr>
    </w:p>
    <w:p w14:paraId="5279E446" w14:textId="4AF936D6" w:rsidR="00AC3473" w:rsidRDefault="00AC3473" w:rsidP="003F0A28">
      <w:pPr>
        <w:rPr>
          <w:rFonts w:ascii="Akkurat Pro Light" w:hAnsi="Akkurat Pro Light"/>
          <w:color w:val="000000" w:themeColor="text1"/>
          <w:sz w:val="22"/>
          <w:szCs w:val="22"/>
        </w:rPr>
      </w:pPr>
      <w:r w:rsidRPr="00AC3473">
        <w:rPr>
          <w:rFonts w:ascii="Akkurat Pro Light" w:hAnsi="Akkurat Pro Light"/>
          <w:color w:val="000000" w:themeColor="text1"/>
          <w:sz w:val="22"/>
          <w:szCs w:val="22"/>
        </w:rPr>
        <w:t xml:space="preserve">De </w:t>
      </w:r>
      <w:r w:rsidRPr="00AC3473">
        <w:rPr>
          <w:rFonts w:ascii="Akkurat Pro Light" w:hAnsi="Akkurat Pro Light"/>
          <w:i/>
          <w:iCs/>
          <w:color w:val="000000" w:themeColor="text1"/>
          <w:sz w:val="22"/>
          <w:szCs w:val="22"/>
        </w:rPr>
        <w:t>Wild Boys</w:t>
      </w:r>
      <w:r w:rsidRPr="00AC3473">
        <w:rPr>
          <w:rFonts w:ascii="Akkurat Pro Light" w:hAnsi="Akkurat Pro Light"/>
          <w:color w:val="000000" w:themeColor="text1"/>
          <w:sz w:val="22"/>
          <w:szCs w:val="22"/>
        </w:rPr>
        <w:t xml:space="preserve"> staan garant voor een avondvullende trip down memory </w:t>
      </w:r>
      <w:proofErr w:type="spellStart"/>
      <w:r w:rsidRPr="00AC3473">
        <w:rPr>
          <w:rFonts w:ascii="Akkurat Pro Light" w:hAnsi="Akkurat Pro Light"/>
          <w:color w:val="000000" w:themeColor="text1"/>
          <w:sz w:val="22"/>
          <w:szCs w:val="22"/>
        </w:rPr>
        <w:t>lane</w:t>
      </w:r>
      <w:proofErr w:type="spellEnd"/>
      <w:r w:rsidRPr="00AC3473">
        <w:rPr>
          <w:rFonts w:ascii="Akkurat Pro Light" w:hAnsi="Akkurat Pro Light"/>
          <w:color w:val="000000" w:themeColor="text1"/>
          <w:sz w:val="22"/>
          <w:szCs w:val="22"/>
        </w:rPr>
        <w:t xml:space="preserve"> met </w:t>
      </w:r>
      <w:r>
        <w:rPr>
          <w:rFonts w:ascii="Akkurat Pro Light" w:hAnsi="Akkurat Pro Light"/>
          <w:color w:val="000000" w:themeColor="text1"/>
          <w:sz w:val="22"/>
          <w:szCs w:val="22"/>
        </w:rPr>
        <w:t xml:space="preserve">onder andere </w:t>
      </w:r>
      <w:r w:rsidRPr="00AC3473">
        <w:rPr>
          <w:rFonts w:ascii="Akkurat Pro Light" w:hAnsi="Akkurat Pro Light"/>
          <w:color w:val="000000" w:themeColor="text1"/>
          <w:sz w:val="22"/>
          <w:szCs w:val="22"/>
        </w:rPr>
        <w:t xml:space="preserve">muziek van </w:t>
      </w:r>
      <w:proofErr w:type="spellStart"/>
      <w:r w:rsidRPr="00AC3473">
        <w:rPr>
          <w:rFonts w:ascii="Akkurat Pro Light" w:hAnsi="Akkurat Pro Light"/>
          <w:color w:val="000000" w:themeColor="text1"/>
          <w:sz w:val="22"/>
          <w:szCs w:val="22"/>
        </w:rPr>
        <w:t>Duran</w:t>
      </w:r>
      <w:proofErr w:type="spellEnd"/>
      <w:r w:rsidRPr="00AC3473">
        <w:rPr>
          <w:rFonts w:ascii="Akkurat Pro Light" w:hAnsi="Akkurat Pro Light"/>
          <w:color w:val="000000" w:themeColor="text1"/>
          <w:sz w:val="22"/>
          <w:szCs w:val="22"/>
        </w:rPr>
        <w:t xml:space="preserve"> </w:t>
      </w:r>
      <w:proofErr w:type="spellStart"/>
      <w:r w:rsidRPr="00AC3473">
        <w:rPr>
          <w:rFonts w:ascii="Akkurat Pro Light" w:hAnsi="Akkurat Pro Light"/>
          <w:color w:val="000000" w:themeColor="text1"/>
          <w:sz w:val="22"/>
          <w:szCs w:val="22"/>
        </w:rPr>
        <w:t>Duran</w:t>
      </w:r>
      <w:proofErr w:type="spellEnd"/>
      <w:r w:rsidRPr="00AC3473">
        <w:rPr>
          <w:rFonts w:ascii="Akkurat Pro Light" w:hAnsi="Akkurat Pro Light"/>
          <w:color w:val="000000" w:themeColor="text1"/>
          <w:sz w:val="22"/>
          <w:szCs w:val="22"/>
        </w:rPr>
        <w:t xml:space="preserve">, </w:t>
      </w:r>
      <w:proofErr w:type="spellStart"/>
      <w:r w:rsidRPr="00AC3473">
        <w:rPr>
          <w:rFonts w:ascii="Akkurat Pro Light" w:hAnsi="Akkurat Pro Light"/>
          <w:color w:val="000000" w:themeColor="text1"/>
          <w:sz w:val="22"/>
          <w:szCs w:val="22"/>
        </w:rPr>
        <w:t>Spandau</w:t>
      </w:r>
      <w:proofErr w:type="spellEnd"/>
      <w:r w:rsidRPr="00AC3473">
        <w:rPr>
          <w:rFonts w:ascii="Akkurat Pro Light" w:hAnsi="Akkurat Pro Light"/>
          <w:color w:val="000000" w:themeColor="text1"/>
          <w:sz w:val="22"/>
          <w:szCs w:val="22"/>
        </w:rPr>
        <w:t xml:space="preserve"> Ballet, </w:t>
      </w:r>
      <w:proofErr w:type="gramStart"/>
      <w:r w:rsidRPr="00AC3473">
        <w:rPr>
          <w:rFonts w:ascii="Akkurat Pro Light" w:hAnsi="Akkurat Pro Light"/>
          <w:color w:val="000000" w:themeColor="text1"/>
          <w:sz w:val="22"/>
          <w:szCs w:val="22"/>
        </w:rPr>
        <w:t>Wham!,</w:t>
      </w:r>
      <w:proofErr w:type="gramEnd"/>
      <w:r w:rsidRPr="00AC3473">
        <w:rPr>
          <w:rFonts w:ascii="Akkurat Pro Light" w:hAnsi="Akkurat Pro Light"/>
          <w:color w:val="000000" w:themeColor="text1"/>
          <w:sz w:val="22"/>
          <w:szCs w:val="22"/>
        </w:rPr>
        <w:t xml:space="preserve"> Elton John, Pet Shop Boys, Talk </w:t>
      </w:r>
      <w:proofErr w:type="spellStart"/>
      <w:r w:rsidRPr="00AC3473">
        <w:rPr>
          <w:rFonts w:ascii="Akkurat Pro Light" w:hAnsi="Akkurat Pro Light"/>
          <w:color w:val="000000" w:themeColor="text1"/>
          <w:sz w:val="22"/>
          <w:szCs w:val="22"/>
        </w:rPr>
        <w:t>Talk</w:t>
      </w:r>
      <w:proofErr w:type="spellEnd"/>
      <w:r w:rsidRPr="00AC3473">
        <w:rPr>
          <w:rFonts w:ascii="Akkurat Pro Light" w:hAnsi="Akkurat Pro Light"/>
          <w:color w:val="000000" w:themeColor="text1"/>
          <w:sz w:val="22"/>
          <w:szCs w:val="22"/>
        </w:rPr>
        <w:t xml:space="preserve">, </w:t>
      </w:r>
      <w:proofErr w:type="spellStart"/>
      <w:r w:rsidRPr="00AC3473">
        <w:rPr>
          <w:rFonts w:ascii="Akkurat Pro Light" w:hAnsi="Akkurat Pro Light"/>
          <w:color w:val="000000" w:themeColor="text1"/>
          <w:sz w:val="22"/>
          <w:szCs w:val="22"/>
        </w:rPr>
        <w:t>Depeche</w:t>
      </w:r>
      <w:proofErr w:type="spellEnd"/>
      <w:r w:rsidRPr="00AC3473">
        <w:rPr>
          <w:rFonts w:ascii="Akkurat Pro Light" w:hAnsi="Akkurat Pro Light"/>
          <w:color w:val="000000" w:themeColor="text1"/>
          <w:sz w:val="22"/>
          <w:szCs w:val="22"/>
        </w:rPr>
        <w:t xml:space="preserve"> Mode, Rick </w:t>
      </w:r>
      <w:proofErr w:type="spellStart"/>
      <w:r w:rsidRPr="00AC3473">
        <w:rPr>
          <w:rFonts w:ascii="Akkurat Pro Light" w:hAnsi="Akkurat Pro Light"/>
          <w:color w:val="000000" w:themeColor="text1"/>
          <w:sz w:val="22"/>
          <w:szCs w:val="22"/>
        </w:rPr>
        <w:t>As</w:t>
      </w:r>
      <w:r w:rsidR="00676B31">
        <w:rPr>
          <w:rFonts w:ascii="Akkurat Pro Light" w:hAnsi="Akkurat Pro Light"/>
          <w:color w:val="000000" w:themeColor="text1"/>
          <w:sz w:val="22"/>
          <w:szCs w:val="22"/>
        </w:rPr>
        <w:t>t</w:t>
      </w:r>
      <w:r w:rsidRPr="00AC3473">
        <w:rPr>
          <w:rFonts w:ascii="Akkurat Pro Light" w:hAnsi="Akkurat Pro Light"/>
          <w:color w:val="000000" w:themeColor="text1"/>
          <w:sz w:val="22"/>
          <w:szCs w:val="22"/>
        </w:rPr>
        <w:t>ley</w:t>
      </w:r>
      <w:proofErr w:type="spellEnd"/>
      <w:r>
        <w:rPr>
          <w:rFonts w:ascii="Akkurat Pro Light" w:hAnsi="Akkurat Pro Light"/>
          <w:color w:val="000000" w:themeColor="text1"/>
          <w:sz w:val="22"/>
          <w:szCs w:val="22"/>
        </w:rPr>
        <w:t xml:space="preserve"> en </w:t>
      </w:r>
      <w:r w:rsidRPr="00AC3473">
        <w:rPr>
          <w:rFonts w:ascii="Akkurat Pro Light" w:hAnsi="Akkurat Pro Light"/>
          <w:color w:val="000000" w:themeColor="text1"/>
          <w:sz w:val="22"/>
          <w:szCs w:val="22"/>
        </w:rPr>
        <w:t>A-Ha</w:t>
      </w:r>
      <w:r>
        <w:rPr>
          <w:rFonts w:ascii="Akkurat Pro Light" w:hAnsi="Akkurat Pro Light"/>
          <w:color w:val="000000" w:themeColor="text1"/>
          <w:sz w:val="22"/>
          <w:szCs w:val="22"/>
        </w:rPr>
        <w:t xml:space="preserve">. </w:t>
      </w:r>
      <w:r w:rsidRPr="00AC3473">
        <w:rPr>
          <w:rFonts w:ascii="Akkurat Pro Light" w:hAnsi="Akkurat Pro Light"/>
          <w:color w:val="000000" w:themeColor="text1"/>
          <w:sz w:val="22"/>
          <w:szCs w:val="22"/>
        </w:rPr>
        <w:t xml:space="preserve">Het vijftal legt de lat enorm hoog, trekt voor elke gig de registers helemaal open tegen een achtergrond van geweldige </w:t>
      </w:r>
      <w:proofErr w:type="spellStart"/>
      <w:r w:rsidRPr="00AC3473">
        <w:rPr>
          <w:rFonts w:ascii="Akkurat Pro Light" w:hAnsi="Akkurat Pro Light"/>
          <w:color w:val="000000" w:themeColor="text1"/>
          <w:sz w:val="22"/>
          <w:szCs w:val="22"/>
        </w:rPr>
        <w:t>visuals</w:t>
      </w:r>
      <w:proofErr w:type="spellEnd"/>
      <w:r w:rsidRPr="00AC3473">
        <w:rPr>
          <w:rFonts w:ascii="Akkurat Pro Light" w:hAnsi="Akkurat Pro Light"/>
          <w:color w:val="000000" w:themeColor="text1"/>
          <w:sz w:val="22"/>
          <w:szCs w:val="22"/>
        </w:rPr>
        <w:t xml:space="preserve">. </w:t>
      </w:r>
      <w:r w:rsidR="002E6331">
        <w:rPr>
          <w:rFonts w:ascii="Akkurat Pro Light" w:hAnsi="Akkurat Pro Light"/>
          <w:color w:val="000000" w:themeColor="text1"/>
          <w:sz w:val="22"/>
          <w:szCs w:val="22"/>
        </w:rPr>
        <w:t>D</w:t>
      </w:r>
      <w:r w:rsidRPr="00AC3473">
        <w:rPr>
          <w:rFonts w:ascii="Akkurat Pro Light" w:hAnsi="Akkurat Pro Light"/>
          <w:color w:val="000000" w:themeColor="text1"/>
          <w:sz w:val="22"/>
          <w:szCs w:val="22"/>
        </w:rPr>
        <w:t xml:space="preserve">e charismatische frontman zingt het repertoire van al die geweldige artiesten alsof hij nooit anders gedaan heeft. </w:t>
      </w:r>
    </w:p>
    <w:p w14:paraId="45348FD2" w14:textId="77777777" w:rsidR="00AC3473" w:rsidRDefault="00AC3473" w:rsidP="003F0A28">
      <w:pPr>
        <w:rPr>
          <w:rFonts w:ascii="Akkurat Pro Light" w:hAnsi="Akkurat Pro Light"/>
          <w:color w:val="000000" w:themeColor="text1"/>
          <w:sz w:val="22"/>
          <w:szCs w:val="22"/>
        </w:rPr>
      </w:pPr>
    </w:p>
    <w:p w14:paraId="2AFF30E2" w14:textId="59C7D268" w:rsidR="008338BF" w:rsidRDefault="0062486B" w:rsidP="003F0A28">
      <w:pPr>
        <w:rPr>
          <w:rFonts w:ascii="Akkurat Pro Light" w:hAnsi="Akkurat Pro Light"/>
          <w:i/>
          <w:color w:val="000000" w:themeColor="text1"/>
          <w:sz w:val="22"/>
          <w:szCs w:val="22"/>
        </w:rPr>
      </w:pPr>
      <w:r>
        <w:rPr>
          <w:rFonts w:ascii="Akkurat Pro Light" w:hAnsi="Akkurat Pro Light"/>
          <w:color w:val="000000" w:themeColor="text1"/>
          <w:sz w:val="22"/>
          <w:szCs w:val="22"/>
        </w:rPr>
        <w:t>De</w:t>
      </w:r>
      <w:r w:rsidR="00AC3473" w:rsidRPr="00AC3473">
        <w:rPr>
          <w:rFonts w:ascii="Akkurat Pro Light" w:hAnsi="Akkurat Pro Light"/>
          <w:color w:val="000000" w:themeColor="text1"/>
          <w:sz w:val="22"/>
          <w:szCs w:val="22"/>
        </w:rPr>
        <w:t xml:space="preserve"> Opel </w:t>
      </w:r>
      <w:proofErr w:type="spellStart"/>
      <w:r w:rsidR="00AC3473" w:rsidRPr="00AC3473">
        <w:rPr>
          <w:rFonts w:ascii="Akkurat Pro Light" w:hAnsi="Akkurat Pro Light"/>
          <w:color w:val="000000" w:themeColor="text1"/>
          <w:sz w:val="22"/>
          <w:szCs w:val="22"/>
        </w:rPr>
        <w:t>Kadett</w:t>
      </w:r>
      <w:proofErr w:type="spellEnd"/>
      <w:r w:rsidR="00AC3473" w:rsidRPr="00AC3473">
        <w:rPr>
          <w:rFonts w:ascii="Akkurat Pro Light" w:hAnsi="Akkurat Pro Light"/>
          <w:color w:val="000000" w:themeColor="text1"/>
          <w:sz w:val="22"/>
          <w:szCs w:val="22"/>
        </w:rPr>
        <w:t xml:space="preserve">, beenwarmers </w:t>
      </w:r>
      <w:r w:rsidR="00305EFC">
        <w:rPr>
          <w:rFonts w:ascii="Akkurat Pro Light" w:hAnsi="Akkurat Pro Light"/>
          <w:color w:val="000000" w:themeColor="text1"/>
          <w:sz w:val="22"/>
          <w:szCs w:val="22"/>
        </w:rPr>
        <w:t xml:space="preserve">en </w:t>
      </w:r>
      <w:proofErr w:type="spellStart"/>
      <w:r w:rsidR="00305EFC">
        <w:rPr>
          <w:rFonts w:ascii="Akkurat Pro Light" w:hAnsi="Akkurat Pro Light"/>
          <w:color w:val="000000" w:themeColor="text1"/>
          <w:sz w:val="22"/>
          <w:szCs w:val="22"/>
        </w:rPr>
        <w:t>R</w:t>
      </w:r>
      <w:r w:rsidR="00AC3473" w:rsidRPr="00AC3473">
        <w:rPr>
          <w:rFonts w:ascii="Akkurat Pro Light" w:hAnsi="Akkurat Pro Light"/>
          <w:color w:val="000000" w:themeColor="text1"/>
          <w:sz w:val="22"/>
          <w:szCs w:val="22"/>
        </w:rPr>
        <w:t>ubik’s</w:t>
      </w:r>
      <w:proofErr w:type="spellEnd"/>
      <w:r w:rsidR="00AC3473" w:rsidRPr="00AC3473">
        <w:rPr>
          <w:rFonts w:ascii="Akkurat Pro Light" w:hAnsi="Akkurat Pro Light"/>
          <w:color w:val="000000" w:themeColor="text1"/>
          <w:sz w:val="22"/>
          <w:szCs w:val="22"/>
        </w:rPr>
        <w:t xml:space="preserve"> Cube </w:t>
      </w:r>
      <w:r w:rsidR="00305EFC">
        <w:rPr>
          <w:rFonts w:ascii="Akkurat Pro Light" w:hAnsi="Akkurat Pro Light"/>
          <w:color w:val="000000" w:themeColor="text1"/>
          <w:sz w:val="22"/>
          <w:szCs w:val="22"/>
        </w:rPr>
        <w:t xml:space="preserve">zijn er niets bij. Dit wordt een </w:t>
      </w:r>
      <w:r w:rsidR="00AC3473" w:rsidRPr="00AC3473">
        <w:rPr>
          <w:rFonts w:ascii="Akkurat Pro Light" w:hAnsi="Akkurat Pro Light"/>
          <w:color w:val="000000" w:themeColor="text1"/>
          <w:sz w:val="22"/>
          <w:szCs w:val="22"/>
        </w:rPr>
        <w:t>avond lang onbeschaamd genieten van heerlijke jaren tachtig klassiekers.</w:t>
      </w:r>
    </w:p>
    <w:p w14:paraId="733652C2" w14:textId="0611CC33" w:rsidR="00A7626A" w:rsidRDefault="00A7626A" w:rsidP="003F0A28">
      <w:pPr>
        <w:rPr>
          <w:rFonts w:ascii="Akkurat Pro Light" w:hAnsi="Akkurat Pro Light"/>
          <w:i/>
          <w:color w:val="000000" w:themeColor="text1"/>
          <w:sz w:val="22"/>
          <w:szCs w:val="22"/>
        </w:rPr>
      </w:pPr>
    </w:p>
    <w:p w14:paraId="73D36D68" w14:textId="419AA12D" w:rsidR="00A7626A" w:rsidRDefault="00A7626A" w:rsidP="003F0A28">
      <w:pPr>
        <w:rPr>
          <w:rFonts w:ascii="Akkurat Pro Light" w:hAnsi="Akkurat Pro Light"/>
          <w:i/>
          <w:color w:val="000000" w:themeColor="text1"/>
          <w:sz w:val="22"/>
          <w:szCs w:val="22"/>
        </w:rPr>
      </w:pPr>
    </w:p>
    <w:p w14:paraId="3D865733" w14:textId="77777777" w:rsidR="007145DF" w:rsidRDefault="007145DF" w:rsidP="003F0A28">
      <w:pPr>
        <w:rPr>
          <w:rFonts w:ascii="Arial" w:hAnsi="Arial" w:cs="Arial"/>
          <w:color w:val="444444"/>
          <w:shd w:val="clear" w:color="auto" w:fill="FFFFFF"/>
        </w:rPr>
      </w:pPr>
    </w:p>
    <w:p w14:paraId="6396CA11" w14:textId="77777777" w:rsidR="007145DF" w:rsidRDefault="007145DF" w:rsidP="003F0A28">
      <w:pPr>
        <w:rPr>
          <w:rFonts w:ascii="Arial" w:hAnsi="Arial" w:cs="Arial"/>
          <w:color w:val="444444"/>
          <w:shd w:val="clear" w:color="auto" w:fill="FFFFFF"/>
        </w:rPr>
      </w:pPr>
    </w:p>
    <w:p w14:paraId="75A6F0E0" w14:textId="2073B5D1" w:rsidR="00A7626A" w:rsidRDefault="00A7626A" w:rsidP="003F0A28">
      <w:pPr>
        <w:rPr>
          <w:rFonts w:ascii="Arial" w:hAnsi="Arial" w:cs="Arial"/>
          <w:color w:val="444444"/>
          <w:shd w:val="clear" w:color="auto" w:fill="FFFFFF"/>
        </w:rPr>
      </w:pPr>
    </w:p>
    <w:sectPr w:rsidR="00A762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9665E" w14:textId="77777777" w:rsidR="00AD0587" w:rsidRDefault="00AD0587" w:rsidP="00AD0587">
      <w:r>
        <w:separator/>
      </w:r>
    </w:p>
  </w:endnote>
  <w:endnote w:type="continuationSeparator" w:id="0">
    <w:p w14:paraId="0624A80E" w14:textId="77777777" w:rsidR="00AD0587" w:rsidRDefault="00AD0587" w:rsidP="00AD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ndo Black">
    <w:altName w:val="Cambria"/>
    <w:panose1 w:val="02060A03060000020003"/>
    <w:charset w:val="00"/>
    <w:family w:val="roman"/>
    <w:notTrueType/>
    <w:pitch w:val="variable"/>
    <w:sig w:usb0="A000006F" w:usb1="4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Brando">
    <w:altName w:val="Cambria"/>
    <w:panose1 w:val="02060503060000020003"/>
    <w:charset w:val="00"/>
    <w:family w:val="roman"/>
    <w:notTrueType/>
    <w:pitch w:val="variable"/>
    <w:sig w:usb0="A000006F" w:usb1="4000205B" w:usb2="00000000" w:usb3="00000000" w:csb0="00000093" w:csb1="00000000"/>
  </w:font>
  <w:font w:name="Akkurat Pro Light">
    <w:altName w:val="Calibri"/>
    <w:panose1 w:val="020B04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EE3FB" w14:textId="77777777" w:rsidR="00AD0587" w:rsidRDefault="00AD0587" w:rsidP="00AD0587">
      <w:r>
        <w:separator/>
      </w:r>
    </w:p>
  </w:footnote>
  <w:footnote w:type="continuationSeparator" w:id="0">
    <w:p w14:paraId="3253F1C2" w14:textId="77777777" w:rsidR="00AD0587" w:rsidRDefault="00AD0587" w:rsidP="00AD0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3784" w14:textId="139EB970" w:rsidR="00AD0587" w:rsidRDefault="00AD0587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3CB12A" wp14:editId="2177BD1C">
          <wp:simplePos x="0" y="0"/>
          <wp:positionH relativeFrom="column">
            <wp:posOffset>4895850</wp:posOffset>
          </wp:positionH>
          <wp:positionV relativeFrom="paragraph">
            <wp:posOffset>-185420</wp:posOffset>
          </wp:positionV>
          <wp:extent cx="1532529" cy="632749"/>
          <wp:effectExtent l="0" t="0" r="0" b="0"/>
          <wp:wrapNone/>
          <wp:docPr id="3" name="Afbeelding 3" descr="Afbeelding met tekst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, teken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529" cy="632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05F"/>
    <w:rsid w:val="00043701"/>
    <w:rsid w:val="000451BE"/>
    <w:rsid w:val="000A45BF"/>
    <w:rsid w:val="00115C35"/>
    <w:rsid w:val="00135A95"/>
    <w:rsid w:val="00137F06"/>
    <w:rsid w:val="00142150"/>
    <w:rsid w:val="00153384"/>
    <w:rsid w:val="001C533D"/>
    <w:rsid w:val="00287845"/>
    <w:rsid w:val="002A47E3"/>
    <w:rsid w:val="002B782E"/>
    <w:rsid w:val="002C7B41"/>
    <w:rsid w:val="002E6331"/>
    <w:rsid w:val="00305EFC"/>
    <w:rsid w:val="00394738"/>
    <w:rsid w:val="003E1323"/>
    <w:rsid w:val="003F0A28"/>
    <w:rsid w:val="00451BF3"/>
    <w:rsid w:val="004C57D9"/>
    <w:rsid w:val="004E6D06"/>
    <w:rsid w:val="0062486B"/>
    <w:rsid w:val="00676B31"/>
    <w:rsid w:val="006E7913"/>
    <w:rsid w:val="006F1705"/>
    <w:rsid w:val="007145DF"/>
    <w:rsid w:val="00752539"/>
    <w:rsid w:val="007800F3"/>
    <w:rsid w:val="0079072E"/>
    <w:rsid w:val="0079205F"/>
    <w:rsid w:val="007D0C39"/>
    <w:rsid w:val="008338BF"/>
    <w:rsid w:val="008446EA"/>
    <w:rsid w:val="00952652"/>
    <w:rsid w:val="009E211C"/>
    <w:rsid w:val="00A60033"/>
    <w:rsid w:val="00A7626A"/>
    <w:rsid w:val="00AA2FBD"/>
    <w:rsid w:val="00AC3473"/>
    <w:rsid w:val="00AD0587"/>
    <w:rsid w:val="00B4038C"/>
    <w:rsid w:val="00B57AD1"/>
    <w:rsid w:val="00BA446A"/>
    <w:rsid w:val="00C37312"/>
    <w:rsid w:val="00C8786E"/>
    <w:rsid w:val="00DB32F6"/>
    <w:rsid w:val="00DB55EE"/>
    <w:rsid w:val="00DD6913"/>
    <w:rsid w:val="00DF4B89"/>
    <w:rsid w:val="00E32100"/>
    <w:rsid w:val="00E4645A"/>
    <w:rsid w:val="00E70960"/>
    <w:rsid w:val="00E903BB"/>
    <w:rsid w:val="00EE720E"/>
    <w:rsid w:val="00EF42D7"/>
    <w:rsid w:val="00F26088"/>
    <w:rsid w:val="00FA5CE4"/>
    <w:rsid w:val="00FD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0802"/>
  <w15:chartTrackingRefBased/>
  <w15:docId w15:val="{34DDAD7A-A86F-48CA-B1E1-31EC7BCF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205F"/>
    <w:pPr>
      <w:spacing w:after="0" w:line="240" w:lineRule="auto"/>
    </w:pPr>
    <w:rPr>
      <w:rFonts w:eastAsiaTheme="minorEastAsia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A762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762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FA5CE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9205F"/>
    <w:pPr>
      <w:autoSpaceDE w:val="0"/>
      <w:autoSpaceDN w:val="0"/>
      <w:adjustRightInd w:val="0"/>
      <w:spacing w:after="0" w:line="240" w:lineRule="auto"/>
    </w:pPr>
    <w:rPr>
      <w:rFonts w:ascii="Brando Black" w:hAnsi="Brando Black" w:cs="Brando Black"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FA5CE4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FA5CE4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791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7913"/>
    <w:rPr>
      <w:rFonts w:ascii="Segoe UI" w:eastAsiaTheme="minorEastAsia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A762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A762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762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agnaam">
    <w:name w:val="dagnaam"/>
    <w:basedOn w:val="Standaard"/>
    <w:rsid w:val="00A762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dagnummer">
    <w:name w:val="dagnummer"/>
    <w:basedOn w:val="Standaard"/>
    <w:rsid w:val="00A762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maand">
    <w:name w:val="maand"/>
    <w:basedOn w:val="Standaard"/>
    <w:rsid w:val="00A762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tijd">
    <w:name w:val="tijd"/>
    <w:basedOn w:val="Standaard"/>
    <w:rsid w:val="00A762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locatie">
    <w:name w:val="locatie"/>
    <w:basedOn w:val="Standaard"/>
    <w:rsid w:val="00A762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prijs">
    <w:name w:val="prijs"/>
    <w:basedOn w:val="Standaard"/>
    <w:rsid w:val="00A762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hidden-xs">
    <w:name w:val="hidden-xs"/>
    <w:basedOn w:val="Standaard"/>
    <w:rsid w:val="00A762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telefonisch-kaarten">
    <w:name w:val="telefonisch-kaarten"/>
    <w:basedOn w:val="Standaardalinea-lettertype"/>
    <w:rsid w:val="00A7626A"/>
  </w:style>
  <w:style w:type="character" w:customStyle="1" w:styleId="telefoonnummer">
    <w:name w:val="telefoonnummer"/>
    <w:basedOn w:val="Standaardalinea-lettertype"/>
    <w:rsid w:val="00A7626A"/>
  </w:style>
  <w:style w:type="paragraph" w:styleId="Koptekst">
    <w:name w:val="header"/>
    <w:basedOn w:val="Standaard"/>
    <w:link w:val="KoptekstChar"/>
    <w:uiPriority w:val="99"/>
    <w:unhideWhenUsed/>
    <w:rsid w:val="00AD058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0587"/>
    <w:rPr>
      <w:rFonts w:eastAsiaTheme="minorEastAsia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AD058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D058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5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1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34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single" w:sz="6" w:space="23" w:color="E1E1E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99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5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781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Kemps | Theaterbureau De Mannen</dc:creator>
  <cp:keywords/>
  <dc:description/>
  <cp:lastModifiedBy>Peggy van Overdijk | Theaterbureau De Mannen</cp:lastModifiedBy>
  <cp:revision>17</cp:revision>
  <cp:lastPrinted>2019-07-17T12:42:00Z</cp:lastPrinted>
  <dcterms:created xsi:type="dcterms:W3CDTF">2019-05-20T12:58:00Z</dcterms:created>
  <dcterms:modified xsi:type="dcterms:W3CDTF">2022-04-05T12:33:00Z</dcterms:modified>
</cp:coreProperties>
</file>